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75"/>
        <w:gridCol w:w="75"/>
        <w:gridCol w:w="75"/>
        <w:gridCol w:w="75"/>
        <w:gridCol w:w="150"/>
        <w:gridCol w:w="150"/>
        <w:gridCol w:w="150"/>
        <w:gridCol w:w="6209"/>
        <w:gridCol w:w="711"/>
        <w:gridCol w:w="1158"/>
        <w:gridCol w:w="456"/>
      </w:tblGrid>
      <w:tr w:rsidR="000F0D51" w:rsidRPr="000F0D51" w:rsidTr="0012015F">
        <w:trPr>
          <w:trHeight w:val="360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8C71E0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u w:val="single"/>
              </w:rPr>
            </w:pPr>
            <w:bookmarkStart w:id="0" w:name="_GoBack"/>
            <w:bookmarkEnd w:id="0"/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u w:val="single"/>
                <w:cs/>
              </w:rPr>
              <w:t>แผนงานบริหารงานทั่วไป</w:t>
            </w:r>
          </w:p>
        </w:tc>
      </w:tr>
      <w:tr w:rsidR="000F0D51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8C71E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16,636,900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0D51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8C71E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9,764,400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0D51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ฝ่ายการเมือง)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8C71E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3,072,000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0D51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เงินเดือนนายก/รองนายก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8C71E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756,000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0D51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3BBA" w:rsidRPr="00403BBA" w:rsidRDefault="00403BBA" w:rsidP="00403BB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08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</w:t>
            </w:r>
            <w:r w:rsidRPr="00403B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จ่ายเป็นเงินเดือนของผู้บริหารท้องถิ่น</w:t>
            </w:r>
            <w:r w:rsidRPr="00403B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03B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403B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03B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นายกเทศมนตรีและรองนายกเทศมนตรี</w:t>
            </w:r>
            <w:r w:rsidRPr="00403B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03B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ตามอัตราที่กำหนดในระเบียบกระทรวงมหาดไทย               ว่าด้วยเงินเดือนโดยคำนวณตั้งจ่ายไว้ไม่เกิน</w:t>
            </w:r>
            <w:r w:rsidRPr="00403B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12 </w:t>
            </w:r>
            <w:r w:rsidRPr="00403B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403B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03B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</w:p>
          <w:p w:rsidR="00403BBA" w:rsidRPr="00403BBA" w:rsidRDefault="00403BBA" w:rsidP="00403BB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03B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(1)  </w:t>
            </w:r>
            <w:r w:rsidRPr="00403B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เงินเดือนนายกเทศมนตรี อัตราเดือนละ</w:t>
            </w:r>
            <w:r w:rsidRPr="00403B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30,000 </w:t>
            </w:r>
            <w:r w:rsidRPr="00403B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12015F" w:rsidRPr="000F0D51" w:rsidRDefault="00403BBA" w:rsidP="00403BB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03B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(2)  </w:t>
            </w:r>
            <w:r w:rsidRPr="00403B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รองนายกเทศมนตรี</w:t>
            </w:r>
            <w:r w:rsidRPr="00403B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03B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403B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403B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อัตรา อัตราเดือนละ </w:t>
            </w:r>
            <w:r w:rsidRPr="00403B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16,500 </w:t>
            </w:r>
            <w:r w:rsidRPr="00403B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403B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403B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8C71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F0D51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เงินค่าตอบแทนประจำตำแหน่งนายก/รองนายก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8C71E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0D51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2015F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เพื่อจ่ายเป็นค่าตอบแทนประจำตำแหน่งนายกเทศมนตรี/รองนายกเทศมนตรี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ตามอัตราที่กำหนดในระเบียบกระทรวงมหาดไทยว่าด้วยเงินเดือน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</w:p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(1) 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ค่าตอบแทนประจำตำแหน่งนายกเทศมนตรีอัตราเดือนละ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8,000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(2) 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ค่าตอบแทนประจำตำแหน่งรองนายกเทศมนตรี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="00403BB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อัตราเดือนละ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6,000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8C71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F0D51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เงินค่าตอบแทนพิเศษนายก/รองนายก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8C71E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0D51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2015F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เพื่อจ่ายเป็นค่าตอบแทนพิเศษของผู้บริหาร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นายกเทศมนตรีและรองนายกเทศมนตรี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ตามอัตราที่กำหนดในระเบียบกระทรวงมหาดไทยว่าด้วยเงินเดือนโดยคำนวณตั้งจ่ายไว้ไม่เกิน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</w:p>
          <w:p w:rsidR="0012015F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(1) 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ค่าตอบแทนพิเศษนายกเทศมนตรี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อัตราเดือนละ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8,000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12015F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(2) 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ค่าตอบแทนพิเศษรองนายกเทศมนตรี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อัตราเดือนละ</w:t>
            </w:r>
            <w:r w:rsidR="00403B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6,000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8C71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F0D51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403BB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เงินค่าตอบแทนเลขานุการ/ที่ปรึกษานายกเทศมนตรี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8C71E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216,000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0D51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2015F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เพื่อจ่ายเป็นค่าตอบแทนรายเดือนเลขานุการนายกเทศมนตรี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ที่ปรึกษานายกเทศมนตรี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ตามอัตราที่กำหนดในระเบียบกระทรวงมหาดไทยว่าด้วยเงินเดือน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</w:p>
          <w:p w:rsidR="0012015F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(1) 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ค่าตอบแทนเลขานุการ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อัตราเดือนละ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10,500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(2) 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ค่าตอบแทนที่ปรึกษานายกเทศมนตรี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อัตราเดือนละ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7,500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บาท(สำนักปลัด)</w:t>
            </w:r>
          </w:p>
          <w:p w:rsidR="0012015F" w:rsidRDefault="0012015F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2015F" w:rsidRDefault="0012015F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2015F" w:rsidRPr="000F0D51" w:rsidRDefault="0012015F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8C71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F0D51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เงินค่าตอบแทนสมาชิกสภาองค์กรปกครองส่วนท้องถิ่น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8C71E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1,620,000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0D51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2015F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เพื่อจ่ายเป็นค่าตอบแทนสมาชิกสภาเทศบาล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</w:p>
          <w:p w:rsidR="0012015F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(1) 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ค่าตอบแทนประธานสภาเทศบาล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อัตราเดือนละ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16,500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12015F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(2) 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ค่าตอบแทนรองประธานสภาเทศบาล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อัตราเดือนละ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13,500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12015F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(3) 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ค่าตอบแทนสมาชิกสภาเทศบาล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อัตราเดือนละ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10,500 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8C71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F0D51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8C71E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6,692,400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0D51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8C71E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4,598,520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0D51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403BBA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13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เพื่อจ่ายเป็นเงินเดือนให้แก่พนักงานเทศบาล</w:t>
            </w:r>
            <w:r w:rsidRPr="00DA13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DA13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พร้อมเงินปรับปรุงประจำปีตามตำแหน่ง</w:t>
            </w:r>
            <w:r w:rsidRPr="00DA13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DA13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และอัตราที่</w:t>
            </w:r>
            <w:r w:rsidRPr="00DA13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DA13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DA13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DA13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 โดยคำนวณตั้งจ่ายไว้ไม่เกิน</w:t>
            </w:r>
            <w:r w:rsidRPr="00DA13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A13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เดือน </w:t>
            </w:r>
            <w:r w:rsidRPr="00DA13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A13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8C71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F0D51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 ๆ</w:t>
            </w: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ของพนักงาน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8C71E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285,600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0D51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403BBA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</w:pPr>
            <w:r w:rsidRPr="00403BBA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เพื่อจ่ายเป็นเงินเพิ่มพิเศษตำแหน่งประเภทบริหารท้องถิ่น</w:t>
            </w:r>
            <w:r w:rsidRPr="00403BBA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> </w:t>
            </w:r>
            <w:r w:rsidRPr="00403BBA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อำนวยการท้องถิ่น</w:t>
            </w:r>
            <w:r w:rsidRPr="00403BBA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> </w:t>
            </w:r>
            <w:r w:rsidRPr="00403BBA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และพนักงานเทศบาล</w:t>
            </w:r>
            <w:r w:rsidRPr="00403BBA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> </w:t>
            </w:r>
            <w:r w:rsidRPr="00403BBA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โดยคำนวณตั้งจ่ายไว้ไม่เกิน</w:t>
            </w:r>
            <w:r w:rsidRPr="00403BBA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> 12 </w:t>
            </w:r>
            <w:r w:rsidRPr="00403BBA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เดือน</w:t>
            </w:r>
            <w:r w:rsidRPr="00403BBA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> (</w:t>
            </w:r>
            <w:r w:rsidRPr="00403BBA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8C71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F0D51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8C71E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321,600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0D51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เพื่อจ่ายเป็นเงินประจำตำแหน่ง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ประเภทบริหารท้องถิ่นและอำนวยการท้องถิ่น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8C71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F0D51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ค่าจ้างลูกจ้างประจำ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8C71E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214,560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0D51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เพื่อจ่ายเป็นค่าจ้างของลูกจ้างประจำพร้อมเงินปรับปรุงประจำปี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ตามบัญชีกำหนดตำแหน่งที่กระทรวงมหาดไทยกำหนด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8C71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F0D51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8C71E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1,104,120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0D51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เพื่อจ่ายเป็นค่าจ้างชั่วคราวให้แก่พนักงานจ้างตามภารกิจและพนักงานจ้างทั่วไป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8C71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F0D51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</w:t>
            </w:r>
            <w:r w:rsidR="00403B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ของพนักงานจ้าง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8C71E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168,000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0D51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2015F" w:rsidRDefault="00403BBA" w:rsidP="00403BBA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13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เพื่อจ่ายเป็นเงินเพิ่มค่าครองชีพชั่วคราวและเงินเพิ่มต่างๆ</w:t>
            </w:r>
            <w:r w:rsidRPr="00DA13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DA13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ของพนักงานจ้างตามภารกิจและพนักงานจ้างทั่วไป</w:t>
            </w:r>
            <w:r w:rsidRPr="00DA13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DA13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DA13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A13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เดือน </w:t>
            </w:r>
            <w:r w:rsidRPr="00DA13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A13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  <w:p w:rsidR="0012015F" w:rsidRDefault="0012015F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2015F" w:rsidRDefault="0012015F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2015F" w:rsidRDefault="0012015F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2015F" w:rsidRDefault="0012015F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403BBA" w:rsidRDefault="00403BBA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403BBA" w:rsidRPr="000F0D51" w:rsidRDefault="00403BBA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8C71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F0D51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8C71E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6,513,800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0D51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8C71E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577,800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0D51" w:rsidRPr="000F0D51" w:rsidTr="002D79BE">
        <w:trPr>
          <w:trHeight w:val="36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D51" w:rsidRPr="000F0D51" w:rsidRDefault="000F0D51" w:rsidP="008C71E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235,000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F0D51" w:rsidRPr="000F0D51" w:rsidRDefault="000F0D5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D79BE" w:rsidRPr="000F0D51" w:rsidTr="002D79BE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79BE" w:rsidRDefault="002D79BE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(1)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2D79BE" w:rsidRPr="000F0D51" w:rsidRDefault="002D79BE" w:rsidP="002D79B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เพื่อจ่ายเป็นค่าตอบแทนผู้ปฏิบัติราชการอันเป็นประโยชน์แก่องค์กรปกครองส่วนท้องถิ่น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ตามที่ได้รับมอบหมาย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ค่าเบี้ยประชุมแก่คณะกรรมการคัดเลือกพนักงานเทศบาลตำแหน่งสายงาน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เงินรางวัลเกี่ยวกับการสอบคัดเลือกแก่คณะกรรมการ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ข้าราชการหรือพนักงานส่วนท้องถิ่น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เป็นผู้ดำเนินการสอบคัดเลือก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หรือสอบเปลี่ยนสายงาน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2D79BE" w:rsidRPr="00DA1346" w:rsidRDefault="002D79BE" w:rsidP="002D79BE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A13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2D79BE" w:rsidRPr="00DA1346" w:rsidRDefault="002D79BE" w:rsidP="002D79BE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13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2D79BE" w:rsidRPr="00DA1346" w:rsidRDefault="002D79BE" w:rsidP="002D79BE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A13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D79BE" w:rsidRPr="000F0D51" w:rsidTr="00A36ADB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79BE" w:rsidRPr="000F0D51" w:rsidRDefault="002D79BE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79BE" w:rsidRPr="000F0D51" w:rsidRDefault="002D79BE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9BE" w:rsidRPr="00A36ADB" w:rsidRDefault="002D79BE" w:rsidP="00A36ADB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</w:pPr>
            <w:r w:rsidRP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(2) </w:t>
            </w:r>
            <w:r w:rsidRP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เงินประโยชน์ตอบแทนอื่นเป็นกรณีพิเศษ</w:t>
            </w:r>
            <w:r w:rsidRP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 </w:t>
            </w:r>
          </w:p>
          <w:p w:rsidR="002D79BE" w:rsidRPr="00A36ADB" w:rsidRDefault="002D79BE" w:rsidP="00A36ADB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</w:pPr>
            <w:r w:rsidRP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เพื่อจ่ายเป็นเงินประโยชน์ตอบแทนอื่นเป็นกรณีพิเศษ</w:t>
            </w:r>
            <w:r w:rsid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 xml:space="preserve"> </w:t>
            </w:r>
            <w:r w:rsidRP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ประจำปีงบประมาณพ.ศ.</w:t>
            </w:r>
            <w:r w:rsid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 xml:space="preserve"> </w:t>
            </w:r>
            <w:r w:rsidRP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2560</w:t>
            </w:r>
            <w:r w:rsid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 xml:space="preserve"> </w:t>
            </w:r>
            <w:r w:rsidRP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ให้แก่พนักงานเทศบาล</w:t>
            </w:r>
            <w:r w:rsidRP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 </w:t>
            </w:r>
            <w:r w:rsidRP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พนักงานจ้าง</w:t>
            </w:r>
            <w:r w:rsidRP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 </w:t>
            </w:r>
            <w:r w:rsidRP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และลูกจ้างประจำ</w:t>
            </w:r>
            <w:r w:rsid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 xml:space="preserve"> </w:t>
            </w:r>
            <w:r w:rsidRP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ของเทศบาลตำบลสุเทพที่ผ่านเกณฑ์การประเมินและมีสิทธิได้รับเงินประโยชน์ตอบแทนอื่นเป็นกรณีพิเศษ</w:t>
            </w:r>
            <w:r w:rsidRP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 </w:t>
            </w:r>
            <w:r w:rsidRP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ตามหนังสือสำนักงาน</w:t>
            </w:r>
            <w:r w:rsidRP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 xml:space="preserve"> </w:t>
            </w:r>
            <w:r w:rsidRP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ก.จ.</w:t>
            </w:r>
            <w:r w:rsidRP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, </w:t>
            </w:r>
            <w:r w:rsidRP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ก.ท.และ</w:t>
            </w:r>
            <w:r w:rsidRP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 </w:t>
            </w:r>
            <w:r w:rsidRP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ก.อบต.ด่วนที่สุด</w:t>
            </w:r>
            <w:r w:rsidRP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 </w:t>
            </w:r>
            <w:r w:rsidRP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ที่</w:t>
            </w:r>
            <w:r w:rsidRP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 </w:t>
            </w:r>
            <w:r w:rsidRP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มท</w:t>
            </w:r>
            <w:r w:rsidRP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 0809.3/380 </w:t>
            </w:r>
            <w:r w:rsid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ล</w:t>
            </w:r>
            <w:r w:rsidR="00A36ADB">
              <w:rPr>
                <w:rFonts w:ascii="TH SarabunPSK" w:eastAsia="Times New Roman" w:hAnsi="TH SarabunPSK" w:cs="TH SarabunPSK" w:hint="cs"/>
                <w:color w:val="000000"/>
                <w:kern w:val="32"/>
                <w:sz w:val="32"/>
                <w:szCs w:val="32"/>
                <w:cs/>
              </w:rPr>
              <w:t>ง</w:t>
            </w:r>
            <w:r w:rsidRP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วันที่</w:t>
            </w:r>
            <w:r w:rsidRP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 26 </w:t>
            </w:r>
            <w:r w:rsidRP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กุมภาพันธ์</w:t>
            </w:r>
            <w:r w:rsidRP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 2558 </w:t>
            </w:r>
            <w:r w:rsidRP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เรื่อง</w:t>
            </w:r>
            <w:r w:rsidR="00A36ADB">
              <w:rPr>
                <w:rFonts w:ascii="TH SarabunPSK" w:eastAsia="Times New Roman" w:hAnsi="TH SarabunPSK" w:cs="TH SarabunPSK" w:hint="cs"/>
                <w:color w:val="000000"/>
                <w:kern w:val="32"/>
                <w:sz w:val="32"/>
                <w:szCs w:val="32"/>
                <w:cs/>
              </w:rPr>
              <w:t xml:space="preserve"> </w:t>
            </w:r>
            <w:r w:rsidRP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ประกาศ</w:t>
            </w:r>
            <w:r w:rsid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 xml:space="preserve"> </w:t>
            </w:r>
            <w:r w:rsidRP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ก.จ.</w:t>
            </w:r>
            <w:r w:rsidRP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, </w:t>
            </w:r>
            <w:r w:rsidRP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ก.ท.</w:t>
            </w:r>
            <w:r w:rsidRP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 </w:t>
            </w:r>
            <w:r w:rsidRP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และก.อบต.</w:t>
            </w:r>
            <w:r w:rsid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 xml:space="preserve"> </w:t>
            </w:r>
            <w:r w:rsidRP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เรื่อง</w:t>
            </w:r>
            <w:r w:rsidRP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 </w:t>
            </w:r>
            <w:r w:rsidRP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กำหนดมาตรฐานทั่วไปเกี่ยวกับหลักเกณฑ์เงื่อนไข</w:t>
            </w:r>
            <w:r w:rsid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 xml:space="preserve"> </w:t>
            </w:r>
            <w:r w:rsidRP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และวิธีการกำหนดประโยชน์ตอบแทนอื่นเป็นกรณีพิเศษอันมีลักษณะเป็นเงินรางวัลประจำปีสำหรับพนักงานส่วนท้องถิ่น</w:t>
            </w:r>
            <w:r w:rsidRP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 </w:t>
            </w:r>
            <w:r w:rsidRP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ลูกจ้าง</w:t>
            </w:r>
            <w:r w:rsidRP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 </w:t>
            </w:r>
            <w:r w:rsidRP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และพนักงานจ้างของ</w:t>
            </w:r>
            <w:r w:rsidRP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 </w:t>
            </w:r>
            <w:r w:rsidRP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อปท.</w:t>
            </w:r>
            <w:r w:rsid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 xml:space="preserve"> </w:t>
            </w:r>
            <w:r w:rsidRP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พ.ศ.</w:t>
            </w:r>
            <w:r w:rsidRP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 2558 (</w:t>
            </w:r>
            <w:r w:rsidRPr="00A36ADB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79BE" w:rsidRPr="00DA1346" w:rsidRDefault="002D79BE" w:rsidP="002D79BE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A13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79BE" w:rsidRPr="00DA1346" w:rsidRDefault="002D79BE" w:rsidP="002D79BE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13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2D79BE" w:rsidRPr="00DA1346" w:rsidRDefault="002D79BE" w:rsidP="002D79BE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A13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D79BE" w:rsidRPr="000F0D51" w:rsidTr="002D79BE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D79BE" w:rsidRPr="000F0D51" w:rsidRDefault="002D79BE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79BE" w:rsidRPr="000F0D51" w:rsidRDefault="002D79BE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ADB" w:rsidRDefault="002D79BE" w:rsidP="00A36ADB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(3)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ค่าตอบแทนเจ้าหน้าที่สำหรับการเลือกตั้งขององค์กรปกครองส่วนท้องถิ่น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A36ADB" w:rsidRPr="003E725F" w:rsidRDefault="002D79BE" w:rsidP="00A36ADB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เจ้าหน้าที่สำหรับการเลือกตั้งขององค์กรปกครองส่วนท้องถิ่นตามที่คณะกรรมการการเลือกตั้งกำหนด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และตามระเบียบคณะกรรมการการเลือกตั้งว่าด้วยการเลือกตั้งสมาชิกสภาท้องถิ่น</w:t>
            </w:r>
            <w:r w:rsidR="00A36AD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79BE" w:rsidRPr="00DA1346" w:rsidRDefault="002D79BE" w:rsidP="002D79BE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A13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D79BE" w:rsidRPr="00DA1346" w:rsidRDefault="002D79BE" w:rsidP="002D79BE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13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2D79BE" w:rsidRPr="00DA1346" w:rsidRDefault="002D79BE" w:rsidP="002D79BE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A13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D79BE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ค่าเบี้ยประชุม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D79BE" w:rsidRPr="000F0D51" w:rsidRDefault="002D79BE" w:rsidP="008C71E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D79BE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เพื่อจ่ายเป็นค่าเบี้ยประชุมให้กับคณะกรรมการสภาเทศบาลในการประชุม</w:t>
            </w:r>
            <w:r w:rsidR="00C679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ที่มีมติแต่งตั้งให้ปฏิบัติหน้าที่เกี่ยวกับกิจการงานของสภาเทศบาล</w:t>
            </w:r>
            <w:r w:rsidR="00C679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และผู้มีสิทธิเบิกได้ตามระเบียบ</w:t>
            </w:r>
            <w:r w:rsidR="00C679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79BE" w:rsidRPr="000F0D51" w:rsidRDefault="002D79BE" w:rsidP="008C71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2D79BE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D79BE" w:rsidRPr="000F0D51" w:rsidRDefault="002D79BE" w:rsidP="008C71E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D79BE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เพื่อจ่ายเป็นค่าตอบแทนการปฏิบัติงานนอกเวลาราชการต่างๆ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ให้แก่พนักงานเทศบาล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ที่มาปฏิบัติงานนอกเวลาราชการหรือในวันหยุดราชการ</w:t>
            </w:r>
            <w:r w:rsidR="00CE4C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ที่ได้รับคำสั่งให้ช่วยเหลือการปฏิบัติงานของเทศบาล</w:t>
            </w:r>
            <w:r w:rsidR="00CE4C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ซึ่งเป็นงานเร่งด่วนนอกเวลาราชการปกติ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หรืองานที่ไม่อาจทำในเวลาราชการได้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79BE" w:rsidRPr="000F0D51" w:rsidRDefault="002D79BE" w:rsidP="008C71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2D79BE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D79BE" w:rsidRPr="000F0D51" w:rsidRDefault="002D79BE" w:rsidP="008C71E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286,800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D79BE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เพื่อจ่ายเป็นค่าเช่า/เช่าซื้อบ้านของพนักงานเทศบาล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ตามสิทธิที่เบิกได้ตามระเบียบฯ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79BE" w:rsidRPr="000F0D51" w:rsidRDefault="002D79BE" w:rsidP="008C71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2D79BE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D79BE" w:rsidRPr="000F0D51" w:rsidRDefault="002D79BE" w:rsidP="008C71E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31,000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D79BE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เพื่อจ่ายเป็นเงินช่วยเหลือการศึกษาบุตรของผู้บริหาร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พนักงานเทศบาลและผู้ที่มีสิทธิเบิกได้ตามระเบียบฯ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79BE" w:rsidRPr="000F0D51" w:rsidRDefault="002D79BE" w:rsidP="008C71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2D79BE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D79BE" w:rsidRPr="000F0D51" w:rsidRDefault="002D79BE" w:rsidP="008C71E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2,576,000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D79BE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D79BE" w:rsidRPr="000F0D51" w:rsidRDefault="002D79BE" w:rsidP="008C71E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276,000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2D79BE" w:rsidRPr="000F0D51" w:rsidRDefault="002D79BE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22121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</w:tcPr>
          <w:p w:rsidR="00D22121" w:rsidRPr="000F0D51" w:rsidRDefault="00D2212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</w:tcPr>
          <w:p w:rsidR="00D22121" w:rsidRPr="000F0D51" w:rsidRDefault="00D2212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</w:tcPr>
          <w:p w:rsidR="00D22121" w:rsidRPr="000F0D51" w:rsidRDefault="00D2212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22121" w:rsidRPr="000F0D51" w:rsidRDefault="00D2212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22121" w:rsidRPr="000F0D51" w:rsidRDefault="00D2212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</w:tcPr>
          <w:p w:rsidR="00D22121" w:rsidRDefault="00D2212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(1)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</w:t>
            </w:r>
          </w:p>
          <w:p w:rsidR="00D22121" w:rsidRPr="000F0D51" w:rsidRDefault="00D2212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เพื่อจ่ายเป็นค่าจ้างเหมาบริการ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ค่าเย็บปกหนังสือ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ค่าซักฟอกค่าธรรมเนียม</w:t>
            </w:r>
            <w:r w:rsidR="009D58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ค่าจ้างเหมาบริการต่างๆ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กำจัดปลวก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ค่าบริการติดตั้งโทรศัพท์สำนักงาน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ค่าเช่าเครื่องถ่ายเอกสาร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หรือค่าใช้จ่ายอย่างอื่นที่มีลักษณะเดียวกัน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0" w:type="auto"/>
            <w:shd w:val="clear" w:color="auto" w:fill="auto"/>
          </w:tcPr>
          <w:p w:rsidR="00D22121" w:rsidRPr="000F0D51" w:rsidRDefault="00D22121" w:rsidP="00D22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shd w:val="clear" w:color="auto" w:fill="auto"/>
          </w:tcPr>
          <w:p w:rsidR="00D22121" w:rsidRPr="000F0D51" w:rsidRDefault="00D22121" w:rsidP="00D22121">
            <w:pPr>
              <w:spacing w:after="0" w:line="240" w:lineRule="auto"/>
              <w:ind w:right="7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0" w:type="auto"/>
            <w:shd w:val="clear" w:color="auto" w:fill="auto"/>
          </w:tcPr>
          <w:p w:rsidR="00D22121" w:rsidRPr="000F0D51" w:rsidRDefault="00D22121" w:rsidP="00D221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D22121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</w:tcPr>
          <w:p w:rsidR="00D22121" w:rsidRPr="000F0D51" w:rsidRDefault="00D2212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</w:tcPr>
          <w:p w:rsidR="00D22121" w:rsidRPr="000F0D51" w:rsidRDefault="00D2212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</w:tcPr>
          <w:p w:rsidR="00D22121" w:rsidRPr="000F0D51" w:rsidRDefault="00D2212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22121" w:rsidRPr="000F0D51" w:rsidRDefault="00D2212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22121" w:rsidRPr="000F0D51" w:rsidRDefault="00D2212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</w:tcPr>
          <w:p w:rsidR="00D22121" w:rsidRDefault="00D2212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(2)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ค่าใช้จ่ายในการเช่าวงจรรับ-ส่งข้อมูลงานทะเบียนราษฎร์</w:t>
            </w:r>
          </w:p>
          <w:p w:rsidR="00D22121" w:rsidRPr="000F0D51" w:rsidRDefault="00D2212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เพื่อจ่ายเป็นค่าเช่าวงจรรับ-ส่งข้อมูลงานทะเบียนราษฎร์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ของงานทะเบียนราษฎร์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เทศบาลตำบลสุเทพ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สี่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311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0" w:type="auto"/>
            <w:shd w:val="clear" w:color="auto" w:fill="auto"/>
          </w:tcPr>
          <w:p w:rsidR="00D22121" w:rsidRPr="000F0D51" w:rsidRDefault="00D22121" w:rsidP="004B53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shd w:val="clear" w:color="auto" w:fill="auto"/>
          </w:tcPr>
          <w:p w:rsidR="00D22121" w:rsidRPr="000F0D51" w:rsidRDefault="00D22121" w:rsidP="004B531C">
            <w:pPr>
              <w:spacing w:after="0" w:line="240" w:lineRule="auto"/>
              <w:ind w:right="7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32,000</w:t>
            </w:r>
          </w:p>
        </w:tc>
        <w:tc>
          <w:tcPr>
            <w:tcW w:w="0" w:type="auto"/>
            <w:shd w:val="clear" w:color="auto" w:fill="auto"/>
          </w:tcPr>
          <w:p w:rsidR="00D22121" w:rsidRPr="000F0D51" w:rsidRDefault="00D22121" w:rsidP="004B53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D22121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2121" w:rsidRPr="000F0D51" w:rsidRDefault="00D2212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2121" w:rsidRPr="000F0D51" w:rsidRDefault="00D2212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2121" w:rsidRPr="000F0D51" w:rsidRDefault="00D2212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D22121" w:rsidRPr="000F0D51" w:rsidRDefault="00D2212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D22121" w:rsidRPr="000F0D51" w:rsidRDefault="00D2212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2121" w:rsidRDefault="00D22121" w:rsidP="00D22121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(3)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ค่าจ้างเหมาบริการดูแลรักษาระบบคอมพิวเตอร์และระบบสื่อสารข้อมูลทะเบียนราษฎร์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</w:p>
          <w:p w:rsidR="00D22121" w:rsidRPr="000F0D51" w:rsidRDefault="00D22121" w:rsidP="00D22121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เพื่อจ่ายเป็นค่าจ้างเหมาบำรุงรักษาระบบคอมพิวเตอร์และระบบสื่อสารข้อมูลทะเบียนราษฎร์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ให้สามารถใช้งานได้ตามปกติ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ของงานทะเบียนราษฎร์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เทศบาลตำบลสุเทพ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311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0" w:type="auto"/>
            <w:shd w:val="clear" w:color="auto" w:fill="auto"/>
            <w:hideMark/>
          </w:tcPr>
          <w:p w:rsidR="00D22121" w:rsidRPr="000F0D51" w:rsidRDefault="00D22121" w:rsidP="00DF0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shd w:val="clear" w:color="auto" w:fill="auto"/>
            <w:hideMark/>
          </w:tcPr>
          <w:p w:rsidR="00D22121" w:rsidRPr="000F0D51" w:rsidRDefault="00D22121" w:rsidP="00DF043B">
            <w:pPr>
              <w:spacing w:after="0" w:line="240" w:lineRule="auto"/>
              <w:ind w:right="7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144,000</w:t>
            </w:r>
          </w:p>
        </w:tc>
        <w:tc>
          <w:tcPr>
            <w:tcW w:w="0" w:type="auto"/>
            <w:shd w:val="clear" w:color="auto" w:fill="auto"/>
            <w:hideMark/>
          </w:tcPr>
          <w:p w:rsidR="00D22121" w:rsidRPr="000F0D51" w:rsidRDefault="00D22121" w:rsidP="00DF0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D22121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22121" w:rsidRPr="000F0D51" w:rsidRDefault="00D2212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22121" w:rsidRPr="000F0D51" w:rsidRDefault="00D2212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22121" w:rsidRPr="000F0D51" w:rsidRDefault="00D22121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22121" w:rsidRPr="000F0D51" w:rsidRDefault="00D2212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22121" w:rsidRPr="000F0D51" w:rsidRDefault="00D2212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22121" w:rsidRPr="000F0D51" w:rsidRDefault="00D22121" w:rsidP="008C71E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480,000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D22121" w:rsidRPr="000F0D51" w:rsidRDefault="00D22121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23D7" w:rsidRPr="000F0D51" w:rsidTr="00871941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</w:tcPr>
          <w:p w:rsidR="006923D7" w:rsidRPr="000F0D51" w:rsidRDefault="006923D7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</w:tcPr>
          <w:p w:rsidR="006923D7" w:rsidRPr="000F0D51" w:rsidRDefault="006923D7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</w:tcPr>
          <w:p w:rsidR="006923D7" w:rsidRPr="000F0D51" w:rsidRDefault="006923D7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6923D7" w:rsidRPr="000F0D51" w:rsidRDefault="006923D7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6923D7" w:rsidRPr="000F0D51" w:rsidRDefault="006923D7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</w:tcPr>
          <w:p w:rsidR="006923D7" w:rsidRDefault="006923D7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(1) </w:t>
            </w:r>
            <w:r w:rsidR="009D585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ค่ารับรองในการต้อนรับบุคคล/คณะบุคคล</w:t>
            </w:r>
          </w:p>
          <w:p w:rsidR="006923D7" w:rsidRPr="000F0D51" w:rsidRDefault="006923D7" w:rsidP="006923D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เพื่อจ่ายเป็นค่ารับรองในการต้อนรับบุคคลหรือคณะบุคคล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ค่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าอาหารค่าอาหารว่าง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ค่าเครื่องดื่ม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ค่าของขวัญหรือของที่ระลึก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ค่าพิมพ์เอกสารค่าใช้จ่ายที่เกี่ยวเนื่องในการเลี้ยงรับรอง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รวมทั้งค่าบริการฯลฯ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ซึ่งจำเป็น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ต้องจ่ายที่เกี่ยวกับการรับรอง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การต้อนรับบุคคลหรือคณะบุคคลที่มานิเทศตรวจงาน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เยี่ยมชม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หรือทัศนศึกษาดูงาน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6923D7" w:rsidRPr="000F0D51" w:rsidRDefault="006923D7" w:rsidP="00B765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6923D7" w:rsidRPr="000F0D51" w:rsidRDefault="006923D7" w:rsidP="00B7650D">
            <w:pPr>
              <w:spacing w:after="0" w:line="240" w:lineRule="auto"/>
              <w:ind w:right="7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6923D7" w:rsidRPr="000F0D51" w:rsidRDefault="006923D7" w:rsidP="00B765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9D585A" w:rsidRPr="000F0D51" w:rsidTr="00384530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</w:tcPr>
          <w:p w:rsidR="009D585A" w:rsidRPr="000F0D51" w:rsidRDefault="009D585A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</w:tcPr>
          <w:p w:rsidR="009D585A" w:rsidRPr="000F0D51" w:rsidRDefault="009D585A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</w:tcPr>
          <w:p w:rsidR="009D585A" w:rsidRPr="000F0D51" w:rsidRDefault="009D585A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D585A" w:rsidRPr="000F0D51" w:rsidRDefault="009D585A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D585A" w:rsidRPr="000F0D51" w:rsidRDefault="009D585A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</w:tcPr>
          <w:p w:rsidR="009D585A" w:rsidRDefault="009D585A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(2) 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ค่าเลี้ยงรับรองในการประชุมต่างๆ</w:t>
            </w:r>
          </w:p>
          <w:p w:rsidR="009D585A" w:rsidRPr="000F0D51" w:rsidRDefault="009D585A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ลี้ยงรับรองในการประชุมสภาท้องถิ่นหรือการประชุมตามภารกิจหน้าที่ขององค์กรปกครองส่วนท้องถิ่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ค่าอาหารค่าอาหารว่าง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ค่าเครื่องดื่ม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ค่าของขวัญหรือของที่ระลึก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และค่าใช้จ่ายที่เกี่ยวเนื่องในการเลี้ยงรับรอง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รวมทั้งค่าบริการ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ซึ่งจำเป็นต้องจ่ายเกี่ยวกับการรับรองในการประชุม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D585A" w:rsidRPr="000F0D51" w:rsidRDefault="009D585A" w:rsidP="00AA27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D585A" w:rsidRPr="000F0D51" w:rsidRDefault="009D585A" w:rsidP="00AA2780">
            <w:pPr>
              <w:spacing w:after="0" w:line="240" w:lineRule="auto"/>
              <w:ind w:right="7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D585A" w:rsidRPr="000F0D51" w:rsidRDefault="009D585A" w:rsidP="00AA27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E917CC" w:rsidRPr="000F0D51" w:rsidTr="00176C59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Default="00E917CC" w:rsidP="00E917CC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(3)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ค่าใช้จ่ายในการจัดงานรัฐพิธีและวันสำคัญต่างๆ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</w:p>
          <w:p w:rsidR="00E917CC" w:rsidRPr="000F0D51" w:rsidRDefault="00E917CC" w:rsidP="00E917CC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พื่อจ่ายเป็นค่าใช้จ่ายการจัดงานรัฐพิธีและวันสำคัญต่างๆ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วันเฉลิมพระชนมพรรษา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วันปิยมหาราช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โดยจ่ายเป็นค่าจัดทำซุ้มเฉลิมพระเกียรติ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ค่าจัดเตรียมและตกแต่งสถานที่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ค่าจัดซื้อผ้าแพร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ผ้าริ้ว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ธงชาติ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ป้ายสัญลักษณ์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ดอกไม้ธูปเทียน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ค่าพานพุ่มถวายสักการะ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พวงมาลา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ค่าดอกไม้กระเช้าดอกไม้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ค่าวงดุริยางค์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พิธีการต่างๆ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และค่าใช้จ่ายอื่นที่จำเป็นฯลฯ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ว่าด้วยการเบิกจ่ายค่าใช้จ่ายในการจัดงานฯ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B765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B7650D">
            <w:pPr>
              <w:spacing w:after="0" w:line="240" w:lineRule="auto"/>
              <w:ind w:right="7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B765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ค่าชดใช้ค่าเสียหายหรือค่าสินไหมทดแทน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8C71E0" w:rsidRDefault="00E917CC" w:rsidP="008C71E0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เพื่อจ่ายเป็นชดใช้ค่าเสียหาย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หรือค่าสินไหมทดแทนให้แก่ผู้เสียหายกรณีเกิดอุบัติเหตุกับเทศบาลตำบลสุเทพ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และกรณีบุคลากรของเทศบาลตำบล</w:t>
            </w:r>
            <w:r w:rsidR="00E82CA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สุเทพก่อให้เกิดความเสียหายแก่ผู้อื่น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ค่าธรรมเนียมศาล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ค่าฤชา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8C71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8C71E0" w:rsidRDefault="00E917CC" w:rsidP="008C71E0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เพื่อจ่ายเป็นค่าใช้จ่ายในการเดินทางไปราชการในราชอาณาจักรและนอกราชอาณาจักร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ของผู้บริหาร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สมาชิกสภาเทศบาลพนักงานเทศบาลลูกจ้างประจำ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และพนักงานจ้างของสำนักปลัด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ตามระเบียบฯ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กำหนด(สำนักปลัด)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8C71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ค่าใช้จ่ายในการเตรียมการเลือกตั้ง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8C71E0" w:rsidRDefault="00E917CC" w:rsidP="008C71E0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776F4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เพื่อจ่ายเป็นค่าใช้จ่ายในการสำหรับเตรียมการเลือกตั้งขององค์กรปกครองส่วนท้องถิ่น</w:t>
            </w:r>
            <w:r w:rsidR="00776F4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ตามที่คณะกรรมการการเลือกตั้งกำหนด</w:t>
            </w:r>
            <w:r w:rsidR="00776F4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และการประชาสัมพันธ์</w:t>
            </w:r>
            <w:r w:rsidR="00776F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การรณรงค์</w:t>
            </w:r>
            <w:r w:rsidR="00776F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หรือการให้ข้อมูลข่าวสารแก่ประชาชนให้ทราบถึงสิทธิหน้าที่</w:t>
            </w:r>
            <w:r w:rsidR="00776F4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และการมีส่วนร่วมทางการเมืองในการเลือกตั้งสภาผู้แทนราษฎร</w:t>
            </w:r>
            <w:r w:rsidR="00776F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และหรือสมาชิกวุฒิสภา</w:t>
            </w:r>
            <w:r w:rsidR="00776F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="00776F4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ว่าด้วยการเบิกค่าใช้จ่ายเกี่ยวกับการปฏิบัติราชการขององค์กรปกครองส่วนท้องถิ่น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49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8C71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ค่าใช้จ่ายในการอบรม</w:t>
            </w: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สัมมนา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8C71E0" w:rsidRDefault="00E917CC" w:rsidP="008C71E0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เพื่อจ่ายเป็นค่าลงทะเบียน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ที่เกี่ยวกับการเข้ารับการฝึกอบรม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สัมมนาของผู้บริหาร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สมาชิกสภาเทศบาล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พนักงานเทศบาลลูกจ้างประจำ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และพนักงานจ้างของสำนักปลัด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  <w:p w:rsidR="00E917CC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66BC9" w:rsidRPr="000F0D51" w:rsidRDefault="00E66BC9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8C71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โครงการตามนโยบายของรัฐบาลและจังหวัด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8C71E0" w:rsidRDefault="00E917CC" w:rsidP="008C71E0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E66BC9" w:rsidRDefault="00E917CC" w:rsidP="00E66BC9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</w:pPr>
            <w:r w:rsidRPr="00E66BC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เพื่อจ่ายเป็นค่าใช้จ่ายในการดำเนินกิจกรรมต่างๆ</w:t>
            </w:r>
            <w:r w:rsidRPr="00E66BC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E66BC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ตามนโยบายของรัฐบาลและจังหวัด</w:t>
            </w:r>
            <w:r w:rsidRPr="00E66BC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E66BC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เช่น</w:t>
            </w:r>
            <w:r w:rsidRPr="00E66BC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E66BC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กิจกรรมรักน้ำ</w:t>
            </w:r>
            <w:r w:rsidRPr="00E66BC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E66BC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รักป่า</w:t>
            </w:r>
            <w:r w:rsidRPr="00E66BC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E66BC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รักษาแผ่นดิน</w:t>
            </w:r>
            <w:r w:rsidRPr="00E66BC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E66BC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กิจกรรมและโครงการเฉลิมพระเกียรติ</w:t>
            </w:r>
            <w:r w:rsidRPr="00E66BC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E66BC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ฯลฯ</w:t>
            </w:r>
            <w:r w:rsidRPr="00E66BC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E66BC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โดยจ่ายเป็นค่าตอบแทน</w:t>
            </w:r>
            <w:r w:rsidRPr="00E66BC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E66BC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ค่าวิทยากร</w:t>
            </w:r>
            <w:r w:rsidRPr="00E66BC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E66BC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ค่าวัสดุอุปกรณ์ค่าป้าย</w:t>
            </w:r>
            <w:r w:rsidRPr="00E66BC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E66BC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ค่าพาหนะ</w:t>
            </w:r>
            <w:r w:rsidRPr="00E66BC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E66BC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ค่าอาหาร</w:t>
            </w:r>
            <w:r w:rsidRPr="00E66BC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E66BC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ค่าอาหารว่างและเครื่องดื่มค่าจ้างเหมาบริการต่างๆ</w:t>
            </w:r>
            <w:r w:rsidRPr="00E66BC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E66BC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และค่าใช้จ่ายอื่น</w:t>
            </w:r>
            <w:r w:rsidRPr="00E66BC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E66BC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ฯลฯ</w:t>
            </w:r>
            <w:r w:rsidRPr="00E66BC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E66BC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โดยจำเป็นและประหยัดตามระเบียบกระทรวงมหาดไทย</w:t>
            </w:r>
            <w:r w:rsidR="00E66BC9" w:rsidRPr="00E66BC9">
              <w:rPr>
                <w:rFonts w:ascii="TH SarabunPSK" w:eastAsia="Times New Roman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 xml:space="preserve"> </w:t>
            </w:r>
            <w:r w:rsidRPr="00E66BC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ว่าด้วยการเบิกจ่ายค่าใช้จ่ายในการจัดงานฯ</w:t>
            </w:r>
            <w:r w:rsidRPr="00E66BC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E66BC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พ.ศ.</w:t>
            </w:r>
            <w:r w:rsidR="00E66BC9" w:rsidRPr="00E66BC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 xml:space="preserve"> 2559 </w:t>
            </w:r>
            <w:r w:rsidRPr="00E66BC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(</w:t>
            </w:r>
            <w:r w:rsidRPr="00E66BC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สำนักปลัด)</w:t>
            </w:r>
            <w:r w:rsidR="00E66BC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E66BC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บรรจุในแผนพัฒนาท้องถิ่นสี่ปี</w:t>
            </w:r>
            <w:r w:rsidR="00E66BC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E66BC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(</w:t>
            </w:r>
            <w:r w:rsidRPr="00E66BC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พ.ศ.</w:t>
            </w:r>
            <w:r w:rsidR="00E66BC9" w:rsidRPr="00E66BC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 xml:space="preserve"> 2561–2564) </w:t>
            </w:r>
            <w:r w:rsidRPr="00E66BC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หน้า</w:t>
            </w:r>
            <w:r w:rsidR="00E66BC9">
              <w:rPr>
                <w:rFonts w:ascii="TH SarabunPSK" w:eastAsia="Times New Roman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 xml:space="preserve"> </w:t>
            </w:r>
            <w:r w:rsidR="00E66BC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315</w:t>
            </w:r>
            <w:r w:rsidRPr="00E66BC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ลำดับที่</w:t>
            </w:r>
            <w:r w:rsidRPr="00E66BC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8C71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โครงการเทศบาลเคลื่อนที่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8C71E0" w:rsidRDefault="00E917CC" w:rsidP="008C71E0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920E29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เพื่อจ่ายเป็นค่าใช้จ่ายในการดำเนินการกิจกรรมเทศบาลเคลื่อนที่ให้บริการประชาชน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และใกล้ชิดกับประชาชนโดยออกหน่วยเคลื่อนที่ตามหมู่บ้านต่างๆ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ได้รับบริการขั้นพื้นฐานอย่างทั่วถึงและรับทราบข้อมูลข่าวสารของราชการ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ที่ถูกต้อง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พร้อมทั้งรับเรื่องร้องทุกข์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ให้คำแนะนำและได้รับทราบปัญหาที่เกิดขึ้นจากสภาพแท้จริงของหมู่บ้าน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โดยจ่ายเป็นค่าตอบแทนแก่ผู้ที่ได้รับคำสั่งให้ช่วยเหลือการปฏิบัติงานของเทศบาล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</w:t>
            </w:r>
            <w:r w:rsidR="00920E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ค่าดอกไม้ค่าอาหาร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โดยจำเป็นและประหยัดตามระเบียบกระทรวงมหาดไทย</w:t>
            </w:r>
            <w:r w:rsidR="00920E2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ว่าด้วยการเบิกค่าใช้จ่ายเกี่ยวกับการปฏิบัติราชการขององค์กรปกครองส่วนท้องถิ่น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920E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2561–2564)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319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8C71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โครงการเพิ่มประสิทธิภาพพนักงานเทศบาล</w:t>
            </w: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พนักงานจ้าง ลูกจ้างรายวันตามโครงการฯ สมาชิกสภาเทศบาล และคณะผู้บริหาร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8C71E0" w:rsidRDefault="00E917CC" w:rsidP="008C71E0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เพื่อจ่ายเป็นค่าใช้จ่ายในการจัดอบรม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สัมมนา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ให้แก่พนักงานเทศบาลพนักงานจ้าง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สมาชิกสภาเทศบาล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และคณะผู้บริหาร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อบรมการบริหารองค์กรตามหลักการบริหารจัดการบ้านเมืองที่ดี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การอบรมการบริหารสู่ความเป็นเลิศตามหลักการบริหารจัดการภาครัฐแนวใหม่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การป้องกันปราบปรามการทุจริตประพฤติมิชอบ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พร้อมทัศนศึกษา</w:t>
            </w:r>
            <w:r w:rsidR="00E326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ดูงาน</w:t>
            </w:r>
            <w:r w:rsidR="006309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เพื่อเพิ่มประสิทธิภาพ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และเพื่อเตรียมความพร้อมเข้าสู่ประชาคมอาเซียน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ค่าตอบแทนวิทยากร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</w:t>
            </w:r>
            <w:r w:rsidR="006309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32EC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="006309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</w:t>
            </w:r>
            <w:r w:rsidR="006309D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มหาดไทย</w:t>
            </w:r>
            <w:r w:rsidR="006309D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317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 </w:t>
            </w:r>
          </w:p>
          <w:p w:rsidR="00E917CC" w:rsidRPr="000F0D51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8C71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โครงการสมาชิกสภาเทศบาลตำบลสุเทพพบประชาชน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8C71E0" w:rsidRDefault="00E917CC" w:rsidP="008C71E0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AE40FA" w:rsidRDefault="00E917CC" w:rsidP="00AE40F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</w:pPr>
            <w:r w:rsidRPr="00AE40FA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เพื่อจ่ายเป็นค่าใช้จ่ายในการดำเนินการให้ความรู้เกี่ยวกับอำนาจหน้าที่และบทบาทของสมาชิกสภา</w:t>
            </w:r>
            <w:r w:rsidRPr="00AE40FA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 </w:t>
            </w:r>
            <w:r w:rsidRPr="00AE40FA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โดยจ่ายเป็นค่าวัสดุอุปกรณ์</w:t>
            </w:r>
            <w:r w:rsidRPr="00AE40FA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 </w:t>
            </w:r>
            <w:r w:rsidRPr="00AE40FA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ค่าป้าย</w:t>
            </w:r>
            <w:r w:rsidRPr="00AE40FA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 </w:t>
            </w:r>
            <w:r w:rsidRPr="00AE40FA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ค่า</w:t>
            </w:r>
            <w:r w:rsidR="00AE40FA" w:rsidRPr="00AE40FA">
              <w:rPr>
                <w:rFonts w:ascii="TH SarabunPSK" w:eastAsia="Times New Roman" w:hAnsi="TH SarabunPSK" w:cs="TH SarabunPSK" w:hint="cs"/>
                <w:color w:val="000000"/>
                <w:kern w:val="32"/>
                <w:sz w:val="32"/>
                <w:szCs w:val="32"/>
                <w:cs/>
              </w:rPr>
              <w:t>ด</w:t>
            </w:r>
            <w:r w:rsidRPr="00AE40FA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อกไม้ค่าอาหาร</w:t>
            </w:r>
            <w:r w:rsidR="00AE40FA">
              <w:rPr>
                <w:rFonts w:ascii="TH SarabunPSK" w:eastAsia="Times New Roman" w:hAnsi="TH SarabunPSK" w:cs="TH SarabunPSK" w:hint="cs"/>
                <w:color w:val="000000"/>
                <w:kern w:val="32"/>
                <w:sz w:val="32"/>
                <w:szCs w:val="32"/>
                <w:cs/>
              </w:rPr>
              <w:t xml:space="preserve"> </w:t>
            </w:r>
            <w:r w:rsidRPr="00AE40FA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ค่าอาหารว่างและเครื่องดื่ม</w:t>
            </w:r>
            <w:r w:rsidRPr="00AE40FA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 </w:t>
            </w:r>
            <w:r w:rsidRPr="00AE40FA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และค่าใช้จ่าย</w:t>
            </w:r>
            <w:r w:rsidR="00AE40FA" w:rsidRPr="00AE40FA">
              <w:rPr>
                <w:rFonts w:ascii="TH SarabunPSK" w:eastAsia="Times New Roman" w:hAnsi="TH SarabunPSK" w:cs="TH SarabunPSK" w:hint="cs"/>
                <w:color w:val="000000"/>
                <w:kern w:val="32"/>
                <w:sz w:val="32"/>
                <w:szCs w:val="32"/>
                <w:cs/>
              </w:rPr>
              <w:t>อื่</w:t>
            </w:r>
            <w:r w:rsidRPr="00AE40FA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นๆ</w:t>
            </w:r>
            <w:r w:rsidRPr="00AE40FA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 </w:t>
            </w:r>
            <w:r w:rsidRPr="00AE40FA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ฯลฯ</w:t>
            </w:r>
            <w:r w:rsidRPr="00AE40FA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 </w:t>
            </w:r>
            <w:r w:rsidRPr="00AE40FA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โดยจำเป็นและประหยัด</w:t>
            </w:r>
            <w:r w:rsidR="00AE40FA">
              <w:rPr>
                <w:rFonts w:ascii="TH SarabunPSK" w:eastAsia="Times New Roman" w:hAnsi="TH SarabunPSK" w:cs="TH SarabunPSK" w:hint="cs"/>
                <w:color w:val="000000"/>
                <w:kern w:val="32"/>
                <w:sz w:val="32"/>
                <w:szCs w:val="32"/>
                <w:cs/>
              </w:rPr>
              <w:t xml:space="preserve"> </w:t>
            </w:r>
            <w:r w:rsidRPr="00AE40FA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ตามระเบียบกระทรวงมหาดไทย</w:t>
            </w:r>
            <w:r w:rsidRPr="00AE40FA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 </w:t>
            </w:r>
            <w:r w:rsidRPr="00AE40FA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ว่าด้วยการเบิกค่าใช้จ่ายเกี่ยวกับการปฏิบัติราชการขององค์กรปกครองส่วนท้องถิ่น</w:t>
            </w:r>
            <w:r w:rsidR="00AE40FA">
              <w:rPr>
                <w:rFonts w:ascii="TH SarabunPSK" w:eastAsia="Times New Roman" w:hAnsi="TH SarabunPSK" w:cs="TH SarabunPSK" w:hint="cs"/>
                <w:color w:val="000000"/>
                <w:kern w:val="32"/>
                <w:sz w:val="32"/>
                <w:szCs w:val="32"/>
                <w:cs/>
              </w:rPr>
              <w:t xml:space="preserve"> </w:t>
            </w:r>
            <w:r w:rsidRPr="00AE40FA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พ.ศ.</w:t>
            </w:r>
            <w:r w:rsidRPr="00AE40FA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 2542</w:t>
            </w:r>
            <w:r w:rsidR="00AE40FA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 xml:space="preserve"> </w:t>
            </w:r>
            <w:r w:rsidRPr="00AE40FA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(</w:t>
            </w:r>
            <w:r w:rsidRPr="00AE40FA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สำนักปลัด)</w:t>
            </w:r>
            <w:r w:rsidRPr="00AE40FA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 </w:t>
            </w:r>
            <w:r w:rsidRPr="00AE40FA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AE40FA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 (</w:t>
            </w:r>
            <w:r w:rsidRPr="00AE40FA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พ.ศ.</w:t>
            </w:r>
            <w:r w:rsidRPr="00AE40FA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 2561–2564) </w:t>
            </w:r>
            <w:r w:rsidRPr="00AE40FA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หน้า</w:t>
            </w:r>
            <w:r w:rsidR="00AE40FA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 320</w:t>
            </w:r>
            <w:r w:rsidRPr="00AE40FA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  <w:cs/>
              </w:rPr>
              <w:t>ลำดับที่</w:t>
            </w:r>
            <w:r w:rsidRPr="00AE40FA">
              <w:rPr>
                <w:rFonts w:ascii="TH SarabunPSK" w:eastAsia="Times New Roman" w:hAnsi="TH SarabunPSK" w:cs="TH SarabunPSK"/>
                <w:color w:val="000000"/>
                <w:kern w:val="32"/>
                <w:sz w:val="32"/>
                <w:szCs w:val="32"/>
              </w:rPr>
              <w:t> 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8C71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โครงการอบรมเพิ่มประสิทธิภาพในการปฏิบัติหน้าที่สมาชิกสภาเทศบาลตำบลสุเทพ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8C71E0" w:rsidRDefault="00E917CC" w:rsidP="008C71E0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เพื่อจ่ายเป็นค่าใช้จ่ายในการจัดอบรมสัมมนา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ทัศนศึกษาดูงานให้แก่สมาชิกสภาเทศบาล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ในการพัฒนาประสิทธิภาพการปฏิบัติงานอย่างมีคุณธรรมและจริยธรรม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การป้องกันปราบปรามการทุจริตประพฤติ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มิชอบ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โดยจ่ายเป็นค่าตอบแทนวิทยากร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ค่าพาหนะค่าเช่าที่พัก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ค่าอาหารว่างและเครื่องดื่มและค่าใช้จ่ายอื่นๆ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318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8C71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8C71E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เพื่อจ่ายเป็นค่าบำรุงรักษาและซ่อมแซมทรัพย์สิน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รถยนต์รถจักรยานยนต์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เครื่องคอมพิวเตอร์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เครื่องปรับอากาศฯลฯ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รวมถึงที่ดินและสิ่งก่อสร้าง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อาคารสำนักงาน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ห้องทำงาน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ห้องประชุม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รั้ว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ถนนและบรรดาสิ่งก่อสร้างอื่นๆ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ที่ชำรุดเสียหายตามสภาพอายุการใช้งาน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จำเป็นต้องบำรุงรักษาและซ่อมแซมเพื่อให้สามารถใช้งานได้ตามปกติ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หรือจำเป็นต้องบำรุงรักษาเพื่อมิให้เกิดความเสียหายหรือทรุดโทรมกว่าเดิม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8C71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8C71E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1,450,000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917CC" w:rsidRPr="0012015F" w:rsidTr="0012015F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12015F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12015F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12015F" w:rsidRDefault="00E917CC" w:rsidP="008C71E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E917CC" w:rsidRPr="0012015F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776721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เพื่อจ่ายเป็นค่าจัดซื้อวัสดุสำนักงาน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ปากกา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แฟ้ม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ตรายาง</w:t>
            </w:r>
            <w:r w:rsidR="007767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น้ำดื่ม</w:t>
            </w:r>
            <w:r w:rsidR="0077672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สิ่งพิมพ์ที่ได้จากการซื้อหรือจ้างพิมพ์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หนังสือพิมพ์</w:t>
            </w:r>
            <w:r w:rsidR="0077672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หนังสือเอกสาร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วารสาร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แบบพิมพ์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หมึก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ธงชาติ</w:t>
            </w:r>
            <w:r w:rsidR="0077672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โทรศัพท์เคลื่อนที่</w:t>
            </w:r>
            <w:r w:rsidR="0077672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8C71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917CC" w:rsidRPr="0012015F" w:rsidTr="0012015F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12015F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12015F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12015F" w:rsidRDefault="00E917CC" w:rsidP="008C71E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E917CC" w:rsidRPr="0012015F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เพื่อจ่ายเป็นค่าวัสดุงานบ้านงานครัว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กระดาษชำระ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ถ้วยชาม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แก้วน้ำ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ไม้กวาด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ผงซักฟอก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น้ำยาล้างจาน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น้ำยาล้างห้องน้ำ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8C71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12015F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12015F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12015F" w:rsidRDefault="00E917CC" w:rsidP="008C71E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E917CC" w:rsidRPr="0012015F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B8465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เพื่อจ่ายเป็นค่าจัดซื้อวัสดุยานพาหนะและขนส่งต่างๆ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ตลอดจนอุปกรณ์และเครื่องอะไหล่รถยนต์รถจักรยานยนต์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หม้อแบตเตอรี่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หัวเทียน</w:t>
            </w:r>
            <w:r w:rsidR="00B8465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ยางนอก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ยางใน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กระจก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ไส้กรอง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ในความรับผิดชอบของเทศบาลตำบลสุเทพ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8C71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12015F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12015F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12015F" w:rsidRDefault="00E917CC" w:rsidP="008C71E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E917CC" w:rsidRPr="0012015F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เพื่อจ่ายเป็นค่าวัสดุเชื้อเพลิงและหล่อลื่น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น้ำมันเบนซิน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น้ำมันดีเซลน้ำมันเครื่อง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ถ่าน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สำหรับใช้ยานพาหนะและขนส่ง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เครื่องจักรกลเครื่องมือต่างๆ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ในความรับผิดชอบของเทศบาลตำบลสุเทพ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8C71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12015F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12015F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12015F" w:rsidRDefault="00E917CC" w:rsidP="008C71E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E917CC" w:rsidRPr="0012015F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เพื่อจ่ายเป็นจัดซื้อวัสดุการเกษตรใช้ในกิจการงานเกษตร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และปรับปรุงภูมิทัศน์อาคารสำนักงาน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วัสดุเพาะชำ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อุปกรณ์ในการขยายพันธุ์พืช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เคมีภัณฑ์ทางการเกษตร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ไม้ดอกไม้ประดับ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และค่าใช้จ่ายอื่นที่เกี่ยวข้อง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8C71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12015F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12015F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12015F" w:rsidRDefault="00E917CC" w:rsidP="008C71E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E917CC" w:rsidRPr="0012015F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เพื่อจ่ายเป็นค่าจัดซื้อวัสดุคอมพิวเตอร์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แผ่นหรือจานบันทึกข้อมูลตลับผงหมึก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เมาส์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แป้นพิมพ์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หัวพิมพ์หรือแถบพิมพ์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แผงวงจรอิเล็กทรอนิกส์เมนบอร์ด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8C71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12015F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12015F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12015F" w:rsidRDefault="00E917CC" w:rsidP="008C71E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E917CC" w:rsidRPr="0012015F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เพื่อจ่ายเป็นค่าวัสดุอื่นๆ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มิเตอร์น้ำ-ไฟฟ้า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หัวเชื่อมแก๊ส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หัววาล์วปิด-เปิดแก๊ส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เครื่องใช้สำหรับพิธีการทางศาสนา</w:t>
            </w:r>
            <w:r w:rsidR="00B846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8C71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8C71E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1,910,000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12015F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12015F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12015F" w:rsidRDefault="00E917CC" w:rsidP="008C71E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1,100,000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E917CC" w:rsidRPr="0012015F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เพื่อจ่ายเป็นค่าไฟฟ้าสำหรับอาคารสำนักงาน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อาคารสิ่งปลูกสร้างอื่นรวมถึงทรัพย์สินต่างๆ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ที่อยู่ในความรับผิดชอบของเทศบาล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หรือเทศบาลตำบล</w:t>
            </w:r>
            <w:r w:rsidR="00B8465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สุเทพให้การสนับสนุน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8C71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12015F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ค่าน้ำประปา</w:t>
            </w: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ค่าน้ำบาดาล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12015F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12015F" w:rsidRDefault="00E917CC" w:rsidP="008C71E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E917CC" w:rsidRPr="0012015F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เพื่อจ่ายเป็นค่าน้ำประปาสำหรับอาคารสำนักงาน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อาคารสิ่งปลูกสร้างอื่นรวมถึงทรัพย์สินต่างๆ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ที่อยู่ในความรับผิดชอบของเทศบาล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หรือเทศบาลตำบลสุเทพให้การสนับสนุน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8C71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12015F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ค่าบริการโทรศัพท์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12015F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12015F" w:rsidRDefault="00E917CC" w:rsidP="008C71E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E917CC" w:rsidRPr="0012015F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เพื่อจ่ายเป็นค่าโทรศัพท์สำนักงานเทศบาล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ทั้งภายในท้องถิ่นและทางไกลภายในประเทศ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ค่าใช้จ่ายเพื่อให้ได้มาซึ่งบริการดังกล่าวและค่าใช้จ่ายที่เกิดขึ้นจากการใช้บริการ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ค่าเช่าเครื่อง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ค่าเช่าหมายเลขโทรศัพท์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ค่าบำรุงรักษาสาย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สำหรับใช้ในกิจการของเทศบาลรวมถึงค่าใช้จ่าย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โทรศัพท์เคลื่อนที่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สำหรับคณะผู้บริหารเทศบาลประธานสภา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รองประธานสภา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เลขานุการสภา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ปลัดเทศบาล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รองปลัดเทศบาล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พนักงานส่วนท้องถิ่นที่มีตำแหน่งไม่ต่ำกว่าหัวหน้าหน่วยงานและพนักงานเทศบาล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ลูกจ้างประจำ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ให้อยู่ในดุลยพินิจของผู้บริหาร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เพื่อใช้ในการติดต่อราชการ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8C71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12015F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12015F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12015F" w:rsidRDefault="00E917CC" w:rsidP="008C71E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E917CC" w:rsidRPr="0012015F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เพื่อจ่ายเป็นค่าจัดส่งไปรษณีย์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ค่าธนาณัติ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ค่าซื้อดวงตราไปรษณียากร</w:t>
            </w:r>
            <w:r w:rsidR="00B8465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เช่าตู้ไปรษณีย์ของเทศบาล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สำหรับใช้ในกิจการของเทศบาล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917CC" w:rsidRPr="000F0D51" w:rsidRDefault="00E917CC" w:rsidP="008C71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917CC" w:rsidRPr="0012015F" w:rsidTr="0012015F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12015F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12015F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12015F" w:rsidRDefault="00E917CC" w:rsidP="008C71E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E917CC" w:rsidRPr="0012015F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เพื่อจ่ายเป็นค่าบริการทางด้านโทรคมนาคม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ค่าโทรสาร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ค่าวิทยุสื่อสารค่าสื่อสารผ่านดาวเทียม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ค่าใช้จ่ายการใช้ระบบอินเตอร์เน็ตค่าธรรมเนียม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ค่าสมาชิกการใช้บริการและค่าใช้จ่ายอื่นๆ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ที่เกี่ยวข้องฯลฯ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เพื่อใช้ในการปฏิบัติราชการและการบริการประชาชน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8C71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8C71E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318,700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8C71E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318,700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8C71E0" w:rsidRDefault="00E917CC" w:rsidP="008C71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ค่าจัดซื้อเก้าอี้สำนักงาน</w:t>
            </w:r>
            <w:r w:rsidR="0084504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84504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แบบพนักพิงเตี้ย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8C71E0" w:rsidRDefault="00E917CC" w:rsidP="008C71E0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845046" w:rsidP="00845046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เพื่อจ่ายเป็นค่าจัดซื้อเก้าอี้สำนักงาน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แบบพนักพิงเตี้ย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ตัวละ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1,400 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เป็นแบบพนักพิงเตี้ย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บุฟองน้ำ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มีโช้ค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มีที่วางแขน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และเป็นแบบขาเหล็ก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สำหรับใช้ปฏิบัติงานในสำนักงาน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2561-2564) 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359 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8C71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ค่าจัดซื้อเครื่องดูดฝุ่น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8C71E0" w:rsidRDefault="00E917CC" w:rsidP="008C71E0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เพื่อจ่ายเป็นค่าจัดซื้อเครื่องดูดฝุ่น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ขนาดไม่น้อยกว่า</w:t>
            </w:r>
            <w:r w:rsidR="0084504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8450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ลิตร</w:t>
            </w:r>
            <w:r w:rsidR="0084504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="0084504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8450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="008450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14,000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โดยมีรายละเอียดคุณลักษณะตามบัญชีราคามาตรฐานครุภัณฑ์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สำนักงบประมาณ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เดือนมีนาคม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="008450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62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0A5B6F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ค่าจัดซื้อโต๊ะทำงานเหล็กพร้อมกระจก</w:t>
            </w:r>
            <w:r w:rsidR="000A5B6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0A5B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ขนาด 4 ฟุต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8C71E0" w:rsidRDefault="00E917CC" w:rsidP="008C71E0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Default="000A5B6F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เพื่อจ่ายเป็นค่าจัดซื้อโต๊ะทำงานเหล็กพร้อมกระจก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ตัวละ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4,000 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มีขนาดกว้างไม่น้อยกว่า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ฟุต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สำหรับใช้ปฏิบัติงานในสำนักงาน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62 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1526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</w:t>
            </w:r>
          </w:p>
          <w:p w:rsidR="000A5B6F" w:rsidRPr="000F0D51" w:rsidRDefault="000A5B6F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917CC" w:rsidRPr="008C71E0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ค่าจัดซื้อโทรศัพท์เคลื่อนที่</w:t>
            </w: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มือถือ)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B1A6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เพื่อจ่ายเป็นค่าจัดซื้อโทรศัพท์เคลื่อนที่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มือถือ)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 w:rsidR="001B1A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20,000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 w:rsidR="001B1A6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ระบบ</w:t>
            </w:r>
            <w:r w:rsidR="001B1A6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ปฏิบัติการ</w:t>
            </w:r>
            <w:r w:rsidR="00042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ios10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หน่วยความจำภายใน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32 GB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พร้อมอุปกรณ์</w:t>
            </w:r>
            <w:r w:rsidR="001B1A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และเครื</w:t>
            </w:r>
            <w:r w:rsidR="000A5B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่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องละ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มีคุณลักษณะไม่น้อยกว่าดังนี้ระบบ</w:t>
            </w:r>
            <w:r w:rsidR="001B1A6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ปฏิบัติการ</w:t>
            </w:r>
            <w:r w:rsidR="001B1A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android</w:t>
            </w:r>
            <w:r w:rsidR="001B1A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7.0 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หน่วยความจำภายใน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32 GB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พร้อมอุปกรณ์สำหรับคณะผู้บริหาร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หัวหน้าส่วนราชการใช้ในการติดต่อราชการ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0808.4/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1551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="001B1A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2553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1B1A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2561–2564)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ค่าจัดซื้อคอมพิวเตอร์สำหรับงานสำนักงาน</w:t>
            </w: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จอขนาดไม่น้อยกว่า </w:t>
            </w: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19 </w:t>
            </w: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นิ้ว)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8C71E0" w:rsidRDefault="00E917CC" w:rsidP="008C71E0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48,000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เพื่อจ่ายเป็นค่าจัดซื้อเครื่องคอมพิวเตอร์สำหรับงานสำนักงาน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จอขนาดไม่น้อยกว่า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นิ้ว)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ชุดละ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16,000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สำหรับการปฏิบัติงานในสำนักงาน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โดยมีรายละเอียดคุณลักษณะตามเกณฑ์ราคากลางและคุณลักษณะพื้นฐานครุภัณฑ์คอมพิวเตอร์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ของกระทรวงดิจิทัลเพื่อเศรษฐกิจและสังคม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="000A5B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361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8C71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ค่าจัดซื้อเครื่องพิมพ์</w:t>
            </w: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Multifunction </w:t>
            </w: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แบบฉีดหมึก (</w:t>
            </w: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Inkjet)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8C71E0" w:rsidRDefault="00E917CC" w:rsidP="008C71E0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23,100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เพื่อจ่ายเป็นค่าจัดซื้อเครื่องพิมพ์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Multifunction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แบบฉีดหมึก</w:t>
            </w:r>
            <w:r w:rsidR="000A5B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(Inkjet)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เครื่องๆ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7,700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สำหรับการปฏิบัติงานในสำนักงาน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โดยมีรายละเอียดคุณลักษณะตามเกณฑ์ราคากลางและคุณลักษณะพื้นฐานครุภัณฑ์คอมพิวเตอร์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ของกระทรวงดิจิทัลเพื่อเศรษฐกิจและสังคม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="000A5B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361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8C71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ค่าจัดซื้อเครื่องสแกนเนอร์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8C71E0" w:rsidRDefault="00E917CC" w:rsidP="008C71E0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29,000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Default="00E917CC" w:rsidP="00933055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เพื่อจ่ายเป็นค่าจัดซื้อเครื่องแสกนเนอร์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สำหรับงานเก็บเอกสาร</w:t>
            </w:r>
            <w:r w:rsidR="000A5B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="000A5B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="000A5B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29,000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สำหรับการปฏิบัติงานในสำนักงาน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โดยมีรายละเอียดคุณลักษณะตามเกณฑ์ราคากลางและคุณลักษณะพื้นฐานครุภัณฑ์คอมพิวเตอร์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ของกระทรวงดิจิทัลเพื่อเศรษฐกิจและสังคม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  <w:p w:rsidR="00E917CC" w:rsidRDefault="00E917CC" w:rsidP="00933055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A5B6F" w:rsidRDefault="000A5B6F" w:rsidP="00933055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A5B6F" w:rsidRPr="000F0D51" w:rsidRDefault="000A5B6F" w:rsidP="00933055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ค่าจัดซื้อเครื่องสำรองไฟฟ้า ขนาด</w:t>
            </w: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1 kVA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8C71E0" w:rsidRDefault="00E917CC" w:rsidP="008C71E0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17,400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เพื่อจ่ายเป็นค่าจัดซื้อเครื่องสำรองไฟฟ้า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 w:rsidR="000A5B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A5B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5,800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ใช้สำหรับการปฏิบัติงานในสำนักงาน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โดยมีคุณลักษณะพื้นฐานดังนี้</w:t>
            </w:r>
          </w:p>
          <w:p w:rsidR="00E917CC" w:rsidRDefault="00E917CC" w:rsidP="008C71E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มีกำลังไฟฟ้าด้านนอกไม่น้อยกว่า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kVA (600 Watts)</w:t>
            </w:r>
          </w:p>
          <w:p w:rsidR="00E917CC" w:rsidRDefault="00E917CC" w:rsidP="008C71E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สามารถสำรองไฟฟ้าได้ไม่น้อยกว่า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นาที</w:t>
            </w:r>
          </w:p>
          <w:p w:rsidR="00E917CC" w:rsidRPr="000F0D51" w:rsidRDefault="00E917CC" w:rsidP="000A5B6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ตามเกณฑ์ราคากลางและคุณลักษณะพื้นฐานครุภัณฑ์คอมพิวเตอร์ประจำปีพ.ศ.</w:t>
            </w:r>
            <w:r w:rsidR="000A5B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2560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ของกระ</w:t>
            </w:r>
            <w:r w:rsidR="000A5B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ทรวงดิจิทัลเพื่อเศรษฐกิจและสังค</w:t>
            </w:r>
            <w:r w:rsidR="000A5B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="000A5B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  <w:r w:rsidR="000A5B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="000A5B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2560 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361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8C71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ครุภัณฑ์อื่น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8C71E0" w:rsidRDefault="00E917CC" w:rsidP="008C71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ค่าจัดซื้อชุดโซฟา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17CC" w:rsidRPr="008C71E0" w:rsidRDefault="00E917CC" w:rsidP="008C71E0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E917CC" w:rsidRPr="008C71E0" w:rsidRDefault="00E917CC" w:rsidP="0012015F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71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670D75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ชุดโซฟารับแขก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ชุดละ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5,500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มีโซฟายาว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เดี่ยว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โต๊ะกลาง</w:t>
            </w:r>
            <w:r w:rsidR="00670D7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="00670D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เพื่อใช้สำหรับบริการประชาชนผู้มาติดต่อราชการ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="00670D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สำนักปลัด)บรรจุในแผนพัฒนาท้องถิ่นสี่ปี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8C71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8C71E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8C71E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917CC" w:rsidRPr="0012015F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12015F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12015F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917CC" w:rsidRPr="0012015F" w:rsidRDefault="00E917CC" w:rsidP="008C71E0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E917CC" w:rsidRPr="0012015F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1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917CC" w:rsidRPr="000F0D51" w:rsidTr="0012015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เพื่อจ่ายเป็นค่าจ้างที่ปรึกษาเพื่อศึกษา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วิจัย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ประเมินผลหรือพัฒนาระบบต่างๆ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ซึ่งมิใช่เพื่อการจัดหาหรือปรับปรุงครุภัณฑ์ที่ดินและ/หรือสิ่งก่อสร้าง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องค์กรหรือสถาบันที่เป็นกลางเพื่อเป็นผู้ดำเนินการสำรวจความพึงพอใจของผู้รับบริการเทศบาลตำบลสุเทพ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ตามมติการประเมินที่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313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F0D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917CC" w:rsidRPr="000F0D51" w:rsidRDefault="00E917CC" w:rsidP="008C71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917CC" w:rsidRPr="000F0D51" w:rsidRDefault="00E917CC" w:rsidP="001201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4E0B1C" w:rsidRPr="000F0D51" w:rsidRDefault="004E0B1C" w:rsidP="0012015F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4E0B1C" w:rsidRPr="000F0D51" w:rsidSect="005F791C">
      <w:headerReference w:type="default" r:id="rId9"/>
      <w:pgSz w:w="11906" w:h="16838"/>
      <w:pgMar w:top="1871" w:right="1134" w:bottom="1247" w:left="1418" w:header="1134" w:footer="709" w:gutter="0"/>
      <w:pgNumType w:start="1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633" w:rsidRDefault="00244633" w:rsidP="00812C61">
      <w:pPr>
        <w:spacing w:after="0" w:line="240" w:lineRule="auto"/>
      </w:pPr>
      <w:r>
        <w:separator/>
      </w:r>
    </w:p>
  </w:endnote>
  <w:endnote w:type="continuationSeparator" w:id="0">
    <w:p w:rsidR="00244633" w:rsidRDefault="00244633" w:rsidP="0081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633" w:rsidRDefault="00244633" w:rsidP="00812C61">
      <w:pPr>
        <w:spacing w:after="0" w:line="240" w:lineRule="auto"/>
      </w:pPr>
      <w:r>
        <w:separator/>
      </w:r>
    </w:p>
  </w:footnote>
  <w:footnote w:type="continuationSeparator" w:id="0">
    <w:p w:rsidR="00244633" w:rsidRDefault="00244633" w:rsidP="00812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52462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2D79BE" w:rsidRPr="00812C61" w:rsidRDefault="002D79BE">
        <w:pPr>
          <w:pStyle w:val="a3"/>
          <w:jc w:val="right"/>
          <w:rPr>
            <w:rFonts w:ascii="TH SarabunIT๙" w:hAnsi="TH SarabunIT๙" w:cs="TH SarabunIT๙"/>
            <w:sz w:val="32"/>
            <w:szCs w:val="32"/>
          </w:rPr>
        </w:pPr>
        <w:r w:rsidRPr="005F791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F791C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5F791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93AF8" w:rsidRPr="00093AF8">
          <w:rPr>
            <w:rFonts w:ascii="TH SarabunPSK" w:hAnsi="TH SarabunPSK" w:cs="TH SarabunPSK"/>
            <w:noProof/>
            <w:sz w:val="32"/>
            <w:szCs w:val="32"/>
            <w:lang w:val="th-TH"/>
          </w:rPr>
          <w:t>116</w:t>
        </w:r>
        <w:r w:rsidRPr="005F791C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2D79BE" w:rsidRDefault="002D79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151A"/>
    <w:multiLevelType w:val="hybridMultilevel"/>
    <w:tmpl w:val="BFA4729C"/>
    <w:lvl w:ilvl="0" w:tplc="495E0B38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FDF37AF"/>
    <w:multiLevelType w:val="hybridMultilevel"/>
    <w:tmpl w:val="D0E0D8BA"/>
    <w:lvl w:ilvl="0" w:tplc="C7C8F50E">
      <w:start w:val="1"/>
      <w:numFmt w:val="decimal"/>
      <w:lvlText w:val="(%1)"/>
      <w:lvlJc w:val="left"/>
      <w:pPr>
        <w:ind w:left="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">
    <w:nsid w:val="3647043A"/>
    <w:multiLevelType w:val="hybridMultilevel"/>
    <w:tmpl w:val="C03C64C8"/>
    <w:lvl w:ilvl="0" w:tplc="495E0B38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3DBE5754"/>
    <w:multiLevelType w:val="hybridMultilevel"/>
    <w:tmpl w:val="B9C68A20"/>
    <w:lvl w:ilvl="0" w:tplc="495E0B38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ECF5DB2"/>
    <w:multiLevelType w:val="hybridMultilevel"/>
    <w:tmpl w:val="B9C68A20"/>
    <w:lvl w:ilvl="0" w:tplc="495E0B38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4BA06B41"/>
    <w:multiLevelType w:val="hybridMultilevel"/>
    <w:tmpl w:val="BFA4729C"/>
    <w:lvl w:ilvl="0" w:tplc="495E0B38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4FC57056"/>
    <w:multiLevelType w:val="hybridMultilevel"/>
    <w:tmpl w:val="BAFCECD0"/>
    <w:lvl w:ilvl="0" w:tplc="0D0A7D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C353F"/>
    <w:multiLevelType w:val="hybridMultilevel"/>
    <w:tmpl w:val="BFA4729C"/>
    <w:lvl w:ilvl="0" w:tplc="495E0B38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BA"/>
    <w:rsid w:val="000309DD"/>
    <w:rsid w:val="00032A38"/>
    <w:rsid w:val="00034DA2"/>
    <w:rsid w:val="000420CA"/>
    <w:rsid w:val="00050FC4"/>
    <w:rsid w:val="00065108"/>
    <w:rsid w:val="00082E53"/>
    <w:rsid w:val="00091A4E"/>
    <w:rsid w:val="00093AF8"/>
    <w:rsid w:val="00097B22"/>
    <w:rsid w:val="000A5B6F"/>
    <w:rsid w:val="000A5CE8"/>
    <w:rsid w:val="000D11D5"/>
    <w:rsid w:val="000D4F25"/>
    <w:rsid w:val="000F0D51"/>
    <w:rsid w:val="0012015F"/>
    <w:rsid w:val="00137A7D"/>
    <w:rsid w:val="001451C2"/>
    <w:rsid w:val="00167257"/>
    <w:rsid w:val="001B1A67"/>
    <w:rsid w:val="00204C5B"/>
    <w:rsid w:val="002063B3"/>
    <w:rsid w:val="00244633"/>
    <w:rsid w:val="00292233"/>
    <w:rsid w:val="002D79BE"/>
    <w:rsid w:val="00332F61"/>
    <w:rsid w:val="0036411D"/>
    <w:rsid w:val="003D6D1D"/>
    <w:rsid w:val="003E725F"/>
    <w:rsid w:val="00403BBA"/>
    <w:rsid w:val="00426F16"/>
    <w:rsid w:val="00444EFC"/>
    <w:rsid w:val="00460630"/>
    <w:rsid w:val="004E0B1C"/>
    <w:rsid w:val="005A11AC"/>
    <w:rsid w:val="005B33E9"/>
    <w:rsid w:val="005D1EEE"/>
    <w:rsid w:val="005D6863"/>
    <w:rsid w:val="005F791C"/>
    <w:rsid w:val="00620877"/>
    <w:rsid w:val="006309D5"/>
    <w:rsid w:val="006352BD"/>
    <w:rsid w:val="00637AB7"/>
    <w:rsid w:val="00670D75"/>
    <w:rsid w:val="006845C6"/>
    <w:rsid w:val="00685993"/>
    <w:rsid w:val="006923D7"/>
    <w:rsid w:val="006F4A6E"/>
    <w:rsid w:val="00761474"/>
    <w:rsid w:val="00776721"/>
    <w:rsid w:val="00776F4E"/>
    <w:rsid w:val="00796DE2"/>
    <w:rsid w:val="00812C61"/>
    <w:rsid w:val="00845046"/>
    <w:rsid w:val="00862B21"/>
    <w:rsid w:val="008C71E0"/>
    <w:rsid w:val="008E2FDD"/>
    <w:rsid w:val="008E69A4"/>
    <w:rsid w:val="00917E1D"/>
    <w:rsid w:val="00920E29"/>
    <w:rsid w:val="00933055"/>
    <w:rsid w:val="00933576"/>
    <w:rsid w:val="00996526"/>
    <w:rsid w:val="009D585A"/>
    <w:rsid w:val="009D655A"/>
    <w:rsid w:val="00A22B7A"/>
    <w:rsid w:val="00A32EC3"/>
    <w:rsid w:val="00A36ADB"/>
    <w:rsid w:val="00A40E49"/>
    <w:rsid w:val="00AB5919"/>
    <w:rsid w:val="00AE40FA"/>
    <w:rsid w:val="00B26A3F"/>
    <w:rsid w:val="00B34607"/>
    <w:rsid w:val="00B84650"/>
    <w:rsid w:val="00B923BA"/>
    <w:rsid w:val="00BB7C03"/>
    <w:rsid w:val="00BF455F"/>
    <w:rsid w:val="00C00D79"/>
    <w:rsid w:val="00C6791A"/>
    <w:rsid w:val="00CB0804"/>
    <w:rsid w:val="00CB2594"/>
    <w:rsid w:val="00CE4C3A"/>
    <w:rsid w:val="00CE7350"/>
    <w:rsid w:val="00D0493C"/>
    <w:rsid w:val="00D06D92"/>
    <w:rsid w:val="00D22121"/>
    <w:rsid w:val="00E32680"/>
    <w:rsid w:val="00E66BC9"/>
    <w:rsid w:val="00E82CA1"/>
    <w:rsid w:val="00E905A8"/>
    <w:rsid w:val="00E917CC"/>
    <w:rsid w:val="00EA5314"/>
    <w:rsid w:val="00EB2FD3"/>
    <w:rsid w:val="00ED410A"/>
    <w:rsid w:val="00EE04A2"/>
    <w:rsid w:val="00F60DC1"/>
    <w:rsid w:val="00F70AD6"/>
    <w:rsid w:val="00FD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12C61"/>
  </w:style>
  <w:style w:type="paragraph" w:styleId="a5">
    <w:name w:val="footer"/>
    <w:basedOn w:val="a"/>
    <w:link w:val="a6"/>
    <w:uiPriority w:val="99"/>
    <w:unhideWhenUsed/>
    <w:rsid w:val="00812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12C61"/>
  </w:style>
  <w:style w:type="paragraph" w:styleId="a7">
    <w:name w:val="List Paragraph"/>
    <w:basedOn w:val="a"/>
    <w:uiPriority w:val="34"/>
    <w:qFormat/>
    <w:rsid w:val="000309D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79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F791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12C61"/>
  </w:style>
  <w:style w:type="paragraph" w:styleId="a5">
    <w:name w:val="footer"/>
    <w:basedOn w:val="a"/>
    <w:link w:val="a6"/>
    <w:uiPriority w:val="99"/>
    <w:unhideWhenUsed/>
    <w:rsid w:val="00812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12C61"/>
  </w:style>
  <w:style w:type="paragraph" w:styleId="a7">
    <w:name w:val="List Paragraph"/>
    <w:basedOn w:val="a"/>
    <w:uiPriority w:val="34"/>
    <w:qFormat/>
    <w:rsid w:val="000309D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79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F791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7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2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1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0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2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1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1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2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9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5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4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7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9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9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8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0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5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8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9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50875-03B6-420E-9B33-FE88E20A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3217</Words>
  <Characters>18340</Characters>
  <Application>Microsoft Office Word</Application>
  <DocSecurity>0</DocSecurity>
  <Lines>152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416580108</dc:creator>
  <cp:lastModifiedBy>admin</cp:lastModifiedBy>
  <cp:revision>2</cp:revision>
  <cp:lastPrinted>2017-08-15T09:36:00Z</cp:lastPrinted>
  <dcterms:created xsi:type="dcterms:W3CDTF">2018-06-13T04:22:00Z</dcterms:created>
  <dcterms:modified xsi:type="dcterms:W3CDTF">2018-06-13T04:22:00Z</dcterms:modified>
</cp:coreProperties>
</file>