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8F" w:rsidRDefault="00812F8F" w:rsidP="00812F8F">
      <w:pPr>
        <w:jc w:val="center"/>
      </w:pPr>
      <w:r w:rsidRPr="00D042A9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แผนงานการศึกษา</w:t>
      </w:r>
    </w:p>
    <w:tbl>
      <w:tblPr>
        <w:tblW w:w="9431" w:type="dxa"/>
        <w:tblLook w:val="04A0" w:firstRow="1" w:lastRow="0" w:firstColumn="1" w:lastColumn="0" w:noHBand="0" w:noVBand="1"/>
      </w:tblPr>
      <w:tblGrid>
        <w:gridCol w:w="286"/>
        <w:gridCol w:w="286"/>
        <w:gridCol w:w="222"/>
        <w:gridCol w:w="236"/>
        <w:gridCol w:w="5774"/>
        <w:gridCol w:w="847"/>
        <w:gridCol w:w="1173"/>
        <w:gridCol w:w="607"/>
      </w:tblGrid>
      <w:tr w:rsidR="00D042A9" w:rsidRPr="00D042A9" w:rsidTr="00152607">
        <w:trPr>
          <w:trHeight w:val="315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5,097,647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3,873,947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3,873,947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2,040,467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935020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เพื่อจ่ายเป็นเงินเดือนให้แก่พนักงานเทศบาล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พร้อมเงินปรับปรุงประจำปี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ตามตำแหน่ง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และอัตราที่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กำหนดโดยคำนวณตั้งจ่ายไว้ไม่เกิน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D042A9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67,200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935020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เพื่อจ่ายเป็นเงินเพิ่มพิเศษ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ประเภทบริหารท้องถิ่น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ของพนักงานเทศบาล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D042A9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103,200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935020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เพื่อจ่ายเป็นเงินประตำแหน่งประเภทบริหารท้องถิ่น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อำนวยการท้องถิ่น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ตั้งจ่ายไว้ไม่เกิน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D042A9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1,521,840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935020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และพนักงานจ้างทั่วไปโดยคำนวณตั้งจ่ายไว้ไม่เกิ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D042A9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141,240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935020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เพื่อจ่ายเป็นเงินเพิ่มค่าครองชีพชั่วคราวและเงินเพิ่มต่างๆ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ของพนักงานจ้างตามภารกิจและพนักงานจ้างทั่วไปโดยคำนวณตั้งจ่ายไว้ไม่เกิน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D042A9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1,105,000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935020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เพื่อจ่ายเป็นค่าตอบแทนการปฏิบัติงานนอกเวลาราชการต่างๆให้แก่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ที่มาปฏิบัติงานนอกเวลาราชการ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หรือในวันหยุดราชการ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ที่ได้รับคำสั่งให้ช่วยเหลือการปฏิบัติงานของเทศบาล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ซึ่งเป็นงานเร่งด่วนนอกเวลาราชการปกติ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หรืองานที่ไม่อาจทำในเวลาราชการได้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D042A9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935020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เพื่อจ่ายเป็นค่าเช่า/เช่าซื้อบ้านของพนักงานเทศบาล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ตามสิทธิที่เบิกได้ตามระเบียบฯ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D042A9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935020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เพื่อจ่ายเป็นเงินช่วยเหลือการศึกษาบุตรของผู้บริหาร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พนักงานเทศบาลและผู้ที่มีสิทธิเบิกได้ตามระเบียบฯ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  <w:p w:rsidR="00152607" w:rsidRPr="00D042A9" w:rsidRDefault="00152607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D042A9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D042A9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42A9" w:rsidRPr="00D042A9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935020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เพื่อเป็นค่าใช้จ่ายในการจ้างเหมาบุคคลธรรมดา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สำหรับดูแลรักษาความสะอาดกองการศึกษา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ศูนย์พัฒนาเด็กเล็กเทศบาลตำบลสุเทพ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สนามกีฬาเทศบาลตำบลสุเทพ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และปฏิบัติงานในกองการศึกษาศูนย์พัฒนาเด็กเล็ก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และสนามกีฬาเทศบาลตำบลสุเทพ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คนงานทำความสะอาด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ตัดหญ้า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ตัดกิ่งไม้ต้นไม้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และเป็นค่าจ้างเหมาบริการ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ค่าเย็บปกหนังสือและเข้าปกหนังสือ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ค่าจ้างเหมาบริการต่างๆ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หรือค่าใช้จ่ายอย่างอื่นที่มีลักษณะเดียวกัน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189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D042A9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D042A9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42A9" w:rsidRPr="00D042A9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935020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และนอกราชอาณาจักร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ค่าเช่าที่พักค่าธรรมเนียมในการใช้สนามบิน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พนักงานจ้างของกองการศึกษาฯ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ตามระเบียบฯ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D042A9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ค่าใช้จ่ายในการอบรม</w:t>
            </w:r>
            <w:r w:rsid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สัมมนา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42A9" w:rsidRPr="00D042A9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935020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ที่เกี่ยวกับการเข้ารับการฝึกอบรม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สัมมนาของพนักงานเทศบาลพนักงานจ้างของกองการศึกษาฯ(กองการศึกษา)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D042A9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935020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เพื่อจ่ายเป็นค่าบำรุงรักษาและซ่อมแซมทรัพย์สิน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ที่ดินและสิ่งก่อสร้างเช่น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อาคารศูนย์พัฒนาเด็กเล็ก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สนามกีฬาเทศบาล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อาคารอเนกประสงค์รั้ว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ถนนและบรรดาสิ่งก่อสร้างอื่นๆ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ที่ชำรุดเสียหายตามสภาพอายุการใช้งาน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จำเป็นต้องบำรุงรักษาและซ่อมแซมเพื่อให้สามารถใช้งานได้ตามปกติ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หรือจำเป็นต้องบำรุงรักษาเพื่อมิให้เกิดความเสียหาย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หรือทรุดโทรมกว่าเดิม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D042A9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7B57A2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935020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7A2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ปากกาแฟ้ม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ตรายางน้ำดื่ม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หนังสือพิมพ์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หนังสือเอกสาร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วารสาร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ฯลฯ)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แบบพิมพ์หมึก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ธงชาติ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7B57A2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935020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เพื่อจ่ายเป็นค่าจัดซื้ออุปกรณ์ไฟฟ้าและวิทยุ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เพื่อใช้ในกองการศึกษาสนามกีฬาเทศบาลตำบลสุเทพ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และศูนย์พัฒนาเด็กเล็กทั้ง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หลอดไฟฟ้า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ปลั๊กไฟฟ้าสายไฟฟ้า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หลอดไฟฟ้า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สวิทซ์ไฟฟ้าลำโพง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ไมโครโฟน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โทรโข่ง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7B57A2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935020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เพื่อจ่ายเป็นค่าวัสดุงานบ้านงานครัวที่ใช้ในกองการศึกษาสนามกีฬาเทศบาลตำบลสุเทพ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ศูนย์พัฒนาเด็กเล็กทั้ง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และเครื่องใช้สำหรับเด็กเล็กเช่น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กระดาษชำระ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ผ้าเช็ดหน้า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ที่นอน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ถ้วยชาม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แก้วน้ำ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ไม้กวาด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ผงซักฟอกน้ำยาล้างจาน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น้ำยาล้างห้องน้ำ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ถังน้ำแข็ง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7B57A2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935020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เพื่อจ่ายเป็นค่าวัสดุก่อสร้าง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ไม้ต่างๆ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แปรงทาสี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ปูนซีเมนต์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อิฐกระเบื้อง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สังกะสี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ทราย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บล็อก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ปูนซีเมนต์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แผ่นเหล็ก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เสาเหล็ก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เหล็กเส้น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เหล็กกล่อง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ทิน</w:t>
            </w:r>
            <w:proofErr w:type="spellStart"/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เนอร์</w:t>
            </w:r>
            <w:proofErr w:type="spellEnd"/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ตะปู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ค้อน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คีม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ชะแลง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จอบ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เสียม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ขวาน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ท่ออุปกรณ์ประปา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สำหรับใช้ในการซ่อมแซมอาคารศูนย์พัฒนาเด็กเล็กของเทศบาลสนามกีฬาเทศบาล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และสิ่งก่อสร้างอื่นๆ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ที่อยู่ในความรับผิดชอบของกองการศึกษา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7B57A2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935020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น้ำมันเบนซิน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น้ำมันดีเซลน้ำมันเครื่อง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ถ่าน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สำหรับใช้ยานพาหนะและขนส่ง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เครื่องจักรกลเครื่องมือต่างๆ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ในความรับผิดชอบของกองการศึกษา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7B57A2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935020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เพื่อจ่ายเป็นจัดซื้อวัสดุการเกษตรใช้ในกิจการงานเกษตรและปรับปรุงภูมิทัศน์ศูนย์พัฒนาเด็กเล็ก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และสนามกีฬาเทศบาลตำบลสุเทพเช่น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วัสดุเพาะชำ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อุปกรณ์ในการขยายพันธุ์พืช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เคมีภัณฑ์ทางการเกษตรไม้ดอก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ไม้ประดับฯลฯ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และค่าใช้จ่ายอื่นที่เกี่ยวข้อง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7B57A2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935020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แผ่นหรือจานบันทึกข้อมูลตลับผงหมึก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แป้นพิมพ์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แผงวงจร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อิเล็กทรอนิกส์เมนบอร์ด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  <w:p w:rsidR="007B57A2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B57A2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B57A2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B57A2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52607" w:rsidRPr="00D042A9" w:rsidRDefault="00152607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D042A9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8,700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8,700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7B57A2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7B57A2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7B57A2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7B57A2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ค่าจัดซื้อเก้าอี้สำนักงาน</w:t>
            </w:r>
            <w:r w:rsidR="007B57A2"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แบบพนักพิงเตี้ย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42A9" w:rsidRPr="007B57A2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42A9" w:rsidRPr="007B57A2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42A9" w:rsidRPr="007B57A2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935020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เพื่อจ่ายเป็นค่าจัดซื้อเก้าอี้สำนักงาน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แบบพนักพิงเตี้ย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1,600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เป็นแบบพนักพิงเตี้ย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บุฟองน้ำ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  <w:proofErr w:type="spellStart"/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โช้ค</w:t>
            </w:r>
            <w:proofErr w:type="spellEnd"/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มีที่วางแขน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และเป็นแบบขาเหล็ก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สำหรับใช้ในงานกองการศึกษา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7B57A2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</w:t>
            </w:r>
            <w:proofErr w:type="spellStart"/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ตู้ล็</w:t>
            </w:r>
            <w:proofErr w:type="spellEnd"/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อก</w:t>
            </w:r>
            <w:proofErr w:type="spellStart"/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เกอร์</w:t>
            </w:r>
            <w:proofErr w:type="spellEnd"/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เหล็ก</w:t>
            </w:r>
            <w:r w:rsidR="007B57A2"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</w:t>
            </w:r>
            <w:r w:rsidR="007B57A2"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42A9" w:rsidRPr="007B57A2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42A9" w:rsidRPr="007B57A2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42A9" w:rsidRPr="007B57A2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935020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E23B7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proofErr w:type="spellStart"/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ตู้ล็</w:t>
            </w:r>
            <w:proofErr w:type="spellEnd"/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อก</w:t>
            </w:r>
            <w:proofErr w:type="spellStart"/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เกอร์</w:t>
            </w:r>
            <w:proofErr w:type="spellEnd"/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ตู้ละ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5,500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</w:t>
            </w:r>
            <w:proofErr w:type="spellStart"/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ตู้ล็</w:t>
            </w:r>
            <w:proofErr w:type="spellEnd"/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อก</w:t>
            </w:r>
            <w:proofErr w:type="spellStart"/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เกอร์</w:t>
            </w:r>
            <w:proofErr w:type="spellEnd"/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เหล็ก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มีคุณสมบัติตามมาตรฐานผลิตภัณฑ์อุตสาหกรรม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สำหรับใช้เก็บของในสนามกีฬาเทศบาล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E23B7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147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D042A9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D042A9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D042A9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042A9" w:rsidRPr="007B57A2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7B57A2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7B57A2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7B57A2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D042A9" w:rsidRPr="007B57A2" w:rsidTr="00152607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0" w:name="_GoBack" w:colFirst="3" w:colLast="3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="007B57A2"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ตามโครงการจัดงานวันเด็กแห่งชาติ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42A9" w:rsidRPr="007B57A2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42A9" w:rsidRPr="007B57A2" w:rsidRDefault="00D042A9" w:rsidP="00D042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042A9" w:rsidRPr="007B57A2" w:rsidRDefault="00D042A9" w:rsidP="00D042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57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bookmarkEnd w:id="0"/>
      <w:tr w:rsidR="00D042A9" w:rsidRPr="00D042A9" w:rsidTr="00935020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ในการดำเนินงานตามโครงการจัดงานวันเด็กแห่งชาติ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โดยอุดหนุนให้หมู่บ้านในเขตเทศบาลตำบลสุเทพ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หมู่บ้านละ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7B57A2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หมู่บ้านละ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D042A9" w:rsidRPr="00D042A9" w:rsidRDefault="00D042A9" w:rsidP="007B57A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340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7B57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42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042A9" w:rsidRPr="00D042A9" w:rsidRDefault="007B57A2" w:rsidP="00D042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62025A" w:rsidRDefault="0062025A"/>
    <w:p w:rsidR="007B57A2" w:rsidRDefault="007B57A2"/>
    <w:sectPr w:rsidR="007B57A2" w:rsidSect="00152607">
      <w:headerReference w:type="default" r:id="rId6"/>
      <w:pgSz w:w="11907" w:h="16839" w:code="9"/>
      <w:pgMar w:top="1701" w:right="1134" w:bottom="1134" w:left="1440" w:header="709" w:footer="709" w:gutter="0"/>
      <w:pgNumType w:start="1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EB" w:rsidRDefault="008620EB" w:rsidP="00E23B76">
      <w:pPr>
        <w:spacing w:after="0" w:line="240" w:lineRule="auto"/>
      </w:pPr>
      <w:r>
        <w:separator/>
      </w:r>
    </w:p>
  </w:endnote>
  <w:endnote w:type="continuationSeparator" w:id="0">
    <w:p w:rsidR="008620EB" w:rsidRDefault="008620EB" w:rsidP="00E2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EB" w:rsidRDefault="008620EB" w:rsidP="00E23B76">
      <w:pPr>
        <w:spacing w:after="0" w:line="240" w:lineRule="auto"/>
      </w:pPr>
      <w:r>
        <w:separator/>
      </w:r>
    </w:p>
  </w:footnote>
  <w:footnote w:type="continuationSeparator" w:id="0">
    <w:p w:rsidR="008620EB" w:rsidRDefault="008620EB" w:rsidP="00E2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4587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23B76" w:rsidRDefault="00E23B76">
        <w:pPr>
          <w:pStyle w:val="a3"/>
          <w:jc w:val="right"/>
        </w:pPr>
      </w:p>
      <w:p w:rsidR="00E23B76" w:rsidRPr="00E23B76" w:rsidRDefault="00E23B76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23B7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23B7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23B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35020">
          <w:rPr>
            <w:rFonts w:ascii="TH SarabunPSK" w:hAnsi="TH SarabunPSK" w:cs="TH SarabunPSK"/>
            <w:noProof/>
            <w:sz w:val="32"/>
            <w:szCs w:val="32"/>
          </w:rPr>
          <w:t>135</w:t>
        </w:r>
        <w:r w:rsidRPr="00E23B7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23B76" w:rsidRDefault="00E23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9"/>
    <w:rsid w:val="00000C25"/>
    <w:rsid w:val="00152607"/>
    <w:rsid w:val="00204597"/>
    <w:rsid w:val="004C2F3A"/>
    <w:rsid w:val="0062025A"/>
    <w:rsid w:val="007B57A2"/>
    <w:rsid w:val="00812F8F"/>
    <w:rsid w:val="008620EB"/>
    <w:rsid w:val="00935020"/>
    <w:rsid w:val="00BE252E"/>
    <w:rsid w:val="00CE5AF4"/>
    <w:rsid w:val="00D042A9"/>
    <w:rsid w:val="00E23B76"/>
    <w:rsid w:val="00F5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79BDB-D15E-4F00-BC35-97FD92A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23B76"/>
  </w:style>
  <w:style w:type="paragraph" w:styleId="a5">
    <w:name w:val="footer"/>
    <w:basedOn w:val="a"/>
    <w:link w:val="a6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23B76"/>
  </w:style>
  <w:style w:type="paragraph" w:styleId="a7">
    <w:name w:val="Balloon Text"/>
    <w:basedOn w:val="a"/>
    <w:link w:val="a8"/>
    <w:uiPriority w:val="99"/>
    <w:semiHidden/>
    <w:unhideWhenUsed/>
    <w:rsid w:val="0015260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5260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hp270</dc:creator>
  <cp:keywords/>
  <dc:description/>
  <cp:lastModifiedBy>hp270</cp:lastModifiedBy>
  <cp:revision>6</cp:revision>
  <cp:lastPrinted>2018-08-15T08:56:00Z</cp:lastPrinted>
  <dcterms:created xsi:type="dcterms:W3CDTF">2018-08-15T02:35:00Z</dcterms:created>
  <dcterms:modified xsi:type="dcterms:W3CDTF">2018-10-04T09:38:00Z</dcterms:modified>
</cp:coreProperties>
</file>